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4.11.0 -->
  <w:body>
    <w:p w:rsidR="00EF035E" w:rsidRPr="00043B54" w14:paraId="4F60132F" w14:textId="71D3C5F8">
      <w:pPr>
        <w:jc w:val="center"/>
        <w:textAlignment w:val="center"/>
        <w:rPr>
          <w:rFonts w:ascii="宋体" w:eastAsia="宋体" w:hAnsi="宋体" w:cs="宋体"/>
          <w:b/>
          <w:i w:val="0"/>
          <w:color w:val="00000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bookmarkStart w:id="0" w:name="_GoBack"/>
      <w:bookmarkEnd w:id="0"/>
      <w:r w:rsidRPr="00043B54">
        <w:rPr>
          <w:rFonts w:ascii="宋体" w:eastAsia="宋体" w:hAnsi="宋体" w:cs="宋体"/>
          <w:b/>
          <w:i w:val="0"/>
          <w:color w:val="000000"/>
          <w:sz w:val="30"/>
        </w:rPr>
        <w:t>251221必修二第六章检测_xy</w:t>
      </w:r>
    </w:p>
    <w:p w:rsidR="00EF035E" w:rsidRPr="00043B54">
      <w:pPr>
        <w:jc w:val="center"/>
        <w:textAlignment w:val="center"/>
        <w:rPr>
          <w:rFonts w:ascii="Calibri" w:eastAsia="Calibri" w:hAnsi="Calibri" w:cs="Calibri"/>
          <w:b w:val="0"/>
          <w:i w:val="0"/>
          <w:color w:val="000000"/>
          <w:sz w:val="21"/>
        </w:rPr>
      </w:pPr>
      <w:r w:rsidRPr="00043B54">
        <w:rPr>
          <w:rFonts w:ascii="Calibri" w:eastAsia="Calibri" w:hAnsi="Calibri" w:cs="Calibri"/>
          <w:b w:val="0"/>
          <w:i w:val="0"/>
          <w:color w:val="000000"/>
          <w:sz w:val="21"/>
        </w:rPr>
        <w:t>学校:___________姓名：___________班级：___________考号：___________</w:t>
      </w:r>
    </w:p>
    <w:p w:rsidR="00EF035E" w:rsidRPr="00043B54">
      <w:pPr>
        <w:jc w:val="center"/>
        <w:textAlignment w:val="center"/>
        <w:rPr>
          <w:rFonts w:ascii="黑体" w:eastAsia="黑体" w:hAnsi="黑体" w:cs="黑体"/>
          <w:b/>
          <w:i w:val="0"/>
          <w:color w:val="000000"/>
          <w:sz w:val="30"/>
        </w:rPr>
      </w:pPr>
    </w:p>
    <w:p w:rsidR="00EF035E" w:rsidRPr="00043B54">
      <w:pPr>
        <w:jc w:val="left"/>
        <w:textAlignment w:val="center"/>
        <w:rPr>
          <w:rFonts w:ascii="宋体" w:eastAsia="宋体" w:hAnsi="宋体" w:cs="宋体"/>
          <w:b/>
          <w:i w:val="0"/>
          <w:color w:val="000000"/>
          <w:sz w:val="21"/>
        </w:rPr>
      </w:pPr>
      <w:r w:rsidRPr="00043B54">
        <w:rPr>
          <w:rFonts w:ascii="宋体" w:eastAsia="宋体" w:hAnsi="宋体" w:cs="宋体"/>
          <w:b/>
          <w:i w:val="0"/>
          <w:color w:val="000000"/>
          <w:sz w:val="21"/>
        </w:rPr>
        <w:t>一、单选题</w:t>
      </w:r>
    </w:p>
    <w:p>
      <w:pPr>
        <w:shd w:val="clear" w:color="auto" w:fill="auto"/>
        <w:spacing w:line="360" w:lineRule="auto"/>
        <w:jc w:val="left"/>
        <w:textAlignment w:val="center"/>
        <w:rPr>
          <w:sz w:val="21"/>
        </w:rPr>
      </w:pPr>
      <w:r>
        <w:rPr>
          <w:sz w:val="21"/>
        </w:rPr>
        <w:t>1</w:t>
      </w:r>
      <w:r>
        <w:rPr>
          <w:sz w:val="21"/>
        </w:rPr>
        <w:t>．做匀速圆周运动的物体，在运动过程中保持不变的物理量是（　　）</w:t>
      </w:r>
    </w:p>
    <w:p>
      <w:pPr>
        <w:shd w:val="clear" w:color="auto" w:fill="auto"/>
        <w:tabs>
          <w:tab w:val="left" w:pos="2078"/>
          <w:tab w:val="left" w:pos="4156"/>
          <w:tab w:val="left" w:pos="6234"/>
        </w:tabs>
        <w:spacing w:line="360" w:lineRule="auto"/>
        <w:ind w:left="300"/>
        <w:jc w:val="left"/>
        <w:textAlignment w:val="center"/>
        <w:rPr>
          <w:sz w:val="21"/>
        </w:rPr>
      </w:pPr>
      <w:r>
        <w:rPr>
          <w:sz w:val="21"/>
        </w:rPr>
        <w:t>A．速度</w:t>
      </w:r>
      <w:r>
        <w:rPr>
          <w:sz w:val="21"/>
        </w:rPr>
        <w:tab/>
      </w:r>
      <w:r>
        <w:rPr>
          <w:sz w:val="21"/>
        </w:rPr>
        <w:t>B．合外力</w:t>
      </w:r>
      <w:r>
        <w:rPr>
          <w:sz w:val="21"/>
        </w:rPr>
        <w:tab/>
      </w:r>
      <w:r>
        <w:rPr>
          <w:sz w:val="21"/>
        </w:rPr>
        <w:t>C．加速度</w:t>
      </w:r>
      <w:r>
        <w:rPr>
          <w:sz w:val="21"/>
        </w:rPr>
        <w:tab/>
      </w:r>
      <w:r>
        <w:rPr>
          <w:sz w:val="21"/>
        </w:rPr>
        <w:t>D．速率</w:t>
      </w:r>
    </w:p>
    <w:p>
      <w:pPr>
        <w:shd w:val="clear" w:color="auto" w:fill="auto"/>
        <w:spacing w:line="360" w:lineRule="auto"/>
        <w:jc w:val="left"/>
        <w:textAlignment w:val="center"/>
        <w:rPr>
          <w:sz w:val="21"/>
        </w:rPr>
      </w:pPr>
      <w:r>
        <w:rPr>
          <w:sz w:val="21"/>
        </w:rPr>
        <w:t>2</w:t>
      </w:r>
      <w:r>
        <w:rPr>
          <w:sz w:val="21"/>
        </w:rPr>
        <w:t>．如图所示，蚊香点燃后缓慢燃烧，若该蚊香燃烧点的运动速率保持不变，则在燃烧过程中燃烧点的向心加速度（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971550" cy="962025"/>
            <wp:docPr id="100003" name="" descr="@@@3ebcc9d5-8e64-4fb9-a195-58012841d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6"/>
                    <a:stretch>
                      <a:fillRect/>
                    </a:stretch>
                  </pic:blipFill>
                  <pic:spPr>
                    <a:xfrm>
                      <a:off x="0" y="0"/>
                      <a:ext cx="971550" cy="962025"/>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textAlignment w:val="center"/>
        <w:rPr>
          <w:sz w:val="21"/>
        </w:rPr>
      </w:pPr>
      <w:r>
        <w:rPr>
          <w:sz w:val="21"/>
        </w:rPr>
        <w:t>A．增大</w:t>
      </w:r>
      <w:r>
        <w:rPr>
          <w:sz w:val="21"/>
        </w:rPr>
        <w:tab/>
      </w:r>
      <w:r>
        <w:rPr>
          <w:sz w:val="21"/>
        </w:rPr>
        <w:t>B．减小</w:t>
      </w:r>
      <w:r>
        <w:rPr>
          <w:sz w:val="21"/>
        </w:rPr>
        <w:tab/>
      </w:r>
      <w:r>
        <w:rPr>
          <w:sz w:val="21"/>
        </w:rPr>
        <w:t>C．不变</w:t>
      </w:r>
      <w:r>
        <w:rPr>
          <w:sz w:val="21"/>
        </w:rPr>
        <w:tab/>
      </w:r>
      <w:r>
        <w:rPr>
          <w:sz w:val="21"/>
        </w:rPr>
        <w:t>D．无法确定</w:t>
      </w:r>
    </w:p>
    <w:p>
      <w:pPr>
        <w:shd w:val="clear" w:color="auto" w:fill="auto"/>
        <w:spacing w:line="360" w:lineRule="auto"/>
        <w:jc w:val="left"/>
        <w:textAlignment w:val="center"/>
        <w:rPr>
          <w:sz w:val="21"/>
        </w:rPr>
      </w:pPr>
      <w:r>
        <w:rPr>
          <w:sz w:val="21"/>
        </w:rPr>
        <w:t>3</w:t>
      </w:r>
      <w:r>
        <w:rPr>
          <w:sz w:val="21"/>
        </w:rPr>
        <w:t>．如图所示，在公路的弯道处，常会挂有减速标牌，提醒驾驶员急弯下坡减速。则汽车（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2247900" cy="1323975"/>
            <wp:docPr id="100005" name="" descr="@@@1d3ff174-5ff0-461a-9dc1-c346bf34b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7"/>
                    <a:stretch>
                      <a:fillRect/>
                    </a:stretch>
                  </pic:blipFill>
                  <pic:spPr>
                    <a:xfrm>
                      <a:off x="0" y="0"/>
                      <a:ext cx="2247900" cy="1323975"/>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A．过急弯惯性会减小</w:t>
      </w:r>
    </w:p>
    <w:p>
      <w:pPr>
        <w:shd w:val="clear" w:color="auto" w:fill="auto"/>
        <w:spacing w:line="360" w:lineRule="auto"/>
        <w:ind w:left="300"/>
        <w:jc w:val="left"/>
        <w:textAlignment w:val="center"/>
        <w:rPr>
          <w:sz w:val="21"/>
        </w:rPr>
      </w:pPr>
      <w:r>
        <w:rPr>
          <w:sz w:val="21"/>
        </w:rPr>
        <w:t>B．下坡过程中惯性会增大</w:t>
      </w:r>
    </w:p>
    <w:p>
      <w:pPr>
        <w:shd w:val="clear" w:color="auto" w:fill="auto"/>
        <w:spacing w:line="360" w:lineRule="auto"/>
        <w:ind w:left="300"/>
        <w:jc w:val="left"/>
        <w:textAlignment w:val="center"/>
        <w:rPr>
          <w:sz w:val="21"/>
        </w:rPr>
      </w:pPr>
      <w:r>
        <w:rPr>
          <w:sz w:val="21"/>
        </w:rPr>
        <w:t>C．减速可增大过急弯处所受的摩擦力，避免侧滑</w:t>
      </w:r>
    </w:p>
    <w:p>
      <w:pPr>
        <w:shd w:val="clear" w:color="auto" w:fill="auto"/>
        <w:spacing w:line="360" w:lineRule="auto"/>
        <w:ind w:left="300"/>
        <w:jc w:val="left"/>
        <w:textAlignment w:val="center"/>
        <w:rPr>
          <w:sz w:val="21"/>
        </w:rPr>
      </w:pPr>
      <w:r>
        <w:rPr>
          <w:sz w:val="21"/>
        </w:rPr>
        <w:t>D．减速可减小过急弯处所需的向心力，避免侧滑</w:t>
      </w:r>
    </w:p>
    <w:p>
      <w:pPr>
        <w:shd w:val="clear" w:color="auto" w:fill="auto"/>
        <w:spacing w:line="360" w:lineRule="auto"/>
        <w:jc w:val="left"/>
        <w:textAlignment w:val="center"/>
        <w:rPr>
          <w:sz w:val="21"/>
        </w:rPr>
      </w:pPr>
      <w:r>
        <w:rPr>
          <w:sz w:val="21"/>
        </w:rPr>
        <w:t>4</w:t>
      </w:r>
      <w:r>
        <w:rPr>
          <w:sz w:val="21"/>
        </w:rPr>
        <w:t>．如图所示，相同的汽车分别以相同的速度行驶在水平路面、路面最高点、路面最低点，比较这三种情况下汽车对路面的压力（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4953000" cy="571500"/>
            <wp:docPr id="100007" name="" descr="@@@e22f1bfd-25b4-4102-8cc9-0fdd2c2a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8"/>
                    <a:stretch>
                      <a:fillRect/>
                    </a:stretch>
                  </pic:blipFill>
                  <pic:spPr>
                    <a:xfrm>
                      <a:off x="0" y="0"/>
                      <a:ext cx="4953000" cy="571500"/>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A．图甲中的压力最大</w:t>
      </w:r>
      <w:r>
        <w:rPr>
          <w:sz w:val="21"/>
        </w:rPr>
        <w:tab/>
      </w:r>
      <w:r>
        <w:rPr>
          <w:sz w:val="21"/>
        </w:rPr>
        <w:t>B．图乙中的压力最大</w:t>
      </w:r>
    </w:p>
    <w:p>
      <w:pPr>
        <w:shd w:val="clear" w:color="auto" w:fill="auto"/>
        <w:tabs>
          <w:tab w:val="left" w:pos="4156"/>
        </w:tabs>
        <w:spacing w:line="360" w:lineRule="auto"/>
        <w:ind w:left="300"/>
        <w:jc w:val="left"/>
        <w:textAlignment w:val="center"/>
        <w:rPr>
          <w:sz w:val="21"/>
        </w:rPr>
      </w:pPr>
      <w:r>
        <w:rPr>
          <w:sz w:val="21"/>
        </w:rPr>
        <w:t>C．图丙中的压力最大</w:t>
      </w:r>
      <w:r>
        <w:rPr>
          <w:sz w:val="21"/>
        </w:rPr>
        <w:tab/>
      </w:r>
      <w:r>
        <w:rPr>
          <w:sz w:val="21"/>
        </w:rPr>
        <w:t>D．三种路面的压力一样大</w:t>
      </w:r>
    </w:p>
    <w:p>
      <w:pPr>
        <w:shd w:val="clear" w:color="auto" w:fill="auto"/>
        <w:spacing w:line="360" w:lineRule="auto"/>
        <w:jc w:val="left"/>
        <w:textAlignment w:val="center"/>
        <w:rPr>
          <w:sz w:val="21"/>
        </w:rPr>
      </w:pPr>
      <w:r>
        <w:rPr>
          <w:sz w:val="21"/>
        </w:rPr>
        <w:t>5</w:t>
      </w:r>
      <w:r>
        <w:rPr>
          <w:sz w:val="21"/>
        </w:rPr>
        <w:t>．某同学荡秋千过最低点时，如图所示，绳上</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Id18f0281e6bbdbe08beeccb55adf84536" style="width:14.07pt;height:12.73pt" o:ole="">
            <v:imagedata r:id="rId9" o:title="eqId18f0281e6bbdbe08beeccb55adf84536"/>
          </v:shape>
          <o:OLEObject Type="Embed" ProgID="Equation.DSMT4" ShapeID="_x0000_i1025" DrawAspect="Content" ObjectID="_1" r:id="rId10"/>
        </w:object>
      </w:r>
      <w:r>
        <w:rPr>
          <w:sz w:val="21"/>
        </w:rPr>
        <w:t>两点的角速度分别为</w:t>
      </w:r>
      <w:r>
        <w:object>
          <v:shape id="_x0000_i1026" type="#_x0000_t75" alt="eqIde4bace2f20aaa0dcd8f45b126998e310" style="width:13.2pt;height:15.84pt" o:ole="">
            <v:imagedata r:id="rId11" o:title="eqIde4bace2f20aaa0dcd8f45b126998e310"/>
          </v:shape>
          <o:OLEObject Type="Embed" ProgID="Equation.DSMT4" ShapeID="_x0000_i1026" DrawAspect="Content" ObjectID="_2" r:id="rId12"/>
        </w:object>
      </w:r>
      <w:r>
        <w:rPr>
          <w:sz w:val="21"/>
        </w:rPr>
        <w:t>、</w:t>
      </w:r>
      <w:r>
        <w:object>
          <v:shape id="_x0000_i1027" type="#_x0000_t75" alt="eqIdf28bae117ed6d986f880aad8cea748e7" style="width:13.2pt;height:15.84pt" o:ole="">
            <v:imagedata r:id="rId13" o:title="eqIdf28bae117ed6d986f880aad8cea748e7"/>
          </v:shape>
          <o:OLEObject Type="Embed" ProgID="Equation.DSMT4" ShapeID="_x0000_i1027" DrawAspect="Content" ObjectID="_3" r:id="rId14"/>
        </w:object>
      </w:r>
      <w:r>
        <w:rPr>
          <w:sz w:val="21"/>
        </w:rPr>
        <w:t>，线速度分别为</w:t>
      </w:r>
      <w:r>
        <w:object>
          <v:shape id="_x0000_i1028" type="#_x0000_t75" alt="eqId7daed6a38d376f9ab933f9cd0523b139" style="width:11.43pt;height:16.13pt" o:ole="">
            <v:imagedata r:id="rId15" o:title="eqId7daed6a38d376f9ab933f9cd0523b139"/>
          </v:shape>
          <o:OLEObject Type="Embed" ProgID="Equation.DSMT4" ShapeID="_x0000_i1028" DrawAspect="Content" ObjectID="_4" r:id="rId16"/>
        </w:object>
      </w:r>
      <w:r>
        <w:rPr>
          <w:sz w:val="21"/>
        </w:rPr>
        <w:t>、</w:t>
      </w:r>
      <w:r>
        <w:object>
          <v:shape id="_x0000_i1029" type="#_x0000_t75" alt="eqId6cc52e2fa6b0ba657fad4a8a54cd5539" style="width:10.56pt;height:15.83pt" o:ole="">
            <v:imagedata r:id="rId17" o:title="eqId6cc52e2fa6b0ba657fad4a8a54cd5539"/>
          </v:shape>
          <o:OLEObject Type="Embed" ProgID="Equation.DSMT4" ShapeID="_x0000_i1029" DrawAspect="Content" ObjectID="_5" r:id="rId18"/>
        </w:object>
      </w:r>
      <w:r>
        <w:rPr>
          <w:sz w:val="21"/>
        </w:rPr>
        <w:t>，则（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266825" cy="1323975"/>
            <wp:docPr id="100009" name="" descr="@@@7f554450-2b78-4f58-86d9-0dc70f668b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19"/>
                    <a:stretch>
                      <a:fillRect/>
                    </a:stretch>
                  </pic:blipFill>
                  <pic:spPr>
                    <a:xfrm>
                      <a:off x="0" y="0"/>
                      <a:ext cx="1266825" cy="1323975"/>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w:t>
      </w:r>
      <w:r>
        <w:object>
          <v:shape id="_x0000_i1030" type="#_x0000_t75" alt="eqId5fbf31e36b0f813c6f31dae272bc6d3e" style="width:35.2pt;height:15.94pt" o:ole="">
            <v:imagedata r:id="rId20" o:title="eqId5fbf31e36b0f813c6f31dae272bc6d3e"/>
          </v:shape>
          <o:OLEObject Type="Embed" ProgID="Equation.DSMT4" ShapeID="_x0000_i1030" DrawAspect="Content" ObjectID="_6" r:id="rId21"/>
        </w:object>
      </w:r>
      <w:r>
        <w:rPr>
          <w:sz w:val="21"/>
        </w:rPr>
        <w:tab/>
      </w:r>
      <w:r>
        <w:rPr>
          <w:sz w:val="21"/>
        </w:rPr>
        <w:t>B．</w:t>
      </w:r>
      <w:r>
        <w:object>
          <v:shape id="_x0000_i1031" type="#_x0000_t75" alt="eqIda8890e4df344af065b80475237891a60" style="width:35.2pt;height:15.94pt" o:ole="">
            <v:imagedata r:id="rId22" o:title="eqIda8890e4df344af065b80475237891a60"/>
          </v:shape>
          <o:OLEObject Type="Embed" ProgID="Equation.DSMT4" ShapeID="_x0000_i1031" DrawAspect="Content" ObjectID="_7" r:id="rId23"/>
        </w:object>
      </w:r>
    </w:p>
    <w:p>
      <w:pPr>
        <w:shd w:val="clear" w:color="auto" w:fill="auto"/>
        <w:tabs>
          <w:tab w:val="left" w:pos="4156"/>
        </w:tabs>
        <w:spacing w:line="360" w:lineRule="auto"/>
        <w:ind w:left="300"/>
        <w:jc w:val="left"/>
        <w:textAlignment w:val="center"/>
        <w:rPr>
          <w:sz w:val="21"/>
        </w:rPr>
      </w:pPr>
      <w:r>
        <w:rPr>
          <w:sz w:val="21"/>
        </w:rPr>
        <w:t>C．</w:t>
      </w:r>
      <w:r>
        <w:object>
          <v:shape id="_x0000_i1032" type="#_x0000_t75" alt="eqIdab8b83252cf8d9fbb3c5917c84bacff3" style="width:27.27pt;height:13.97pt" o:ole="">
            <v:imagedata r:id="rId24" o:title="eqIdab8b83252cf8d9fbb3c5917c84bacff3"/>
          </v:shape>
          <o:OLEObject Type="Embed" ProgID="Equation.DSMT4" ShapeID="_x0000_i1032" DrawAspect="Content" ObjectID="_8" r:id="rId25"/>
        </w:object>
      </w:r>
      <w:r>
        <w:rPr>
          <w:sz w:val="21"/>
        </w:rPr>
        <w:tab/>
      </w:r>
      <w:r>
        <w:rPr>
          <w:sz w:val="21"/>
        </w:rPr>
        <w:t>D．</w:t>
      </w:r>
      <w:r>
        <w:object>
          <v:shape id="_x0000_i1033" type="#_x0000_t75" alt="eqId63db1e0a1cc1d042c0cd661a5d49406f" style="width:29.91pt;height:15.95pt" o:ole="">
            <v:imagedata r:id="rId26" o:title="eqId63db1e0a1cc1d042c0cd661a5d49406f"/>
          </v:shape>
          <o:OLEObject Type="Embed" ProgID="Equation.DSMT4" ShapeID="_x0000_i1033" DrawAspect="Content" ObjectID="_9" r:id="rId27"/>
        </w:object>
      </w:r>
    </w:p>
    <w:p>
      <w:pPr>
        <w:shd w:val="clear" w:color="auto" w:fill="auto"/>
        <w:spacing w:line="360" w:lineRule="auto"/>
        <w:jc w:val="left"/>
        <w:textAlignment w:val="center"/>
        <w:rPr>
          <w:sz w:val="21"/>
        </w:rPr>
      </w:pPr>
      <w:r>
        <w:rPr>
          <w:sz w:val="21"/>
        </w:rPr>
        <w:t>6</w:t>
      </w:r>
      <w:r>
        <w:rPr>
          <w:sz w:val="21"/>
        </w:rPr>
        <w:t>．如图是从高空拍摄的一张地形照片，河水沿着弯弯曲曲的河床做曲线运动。依次沿河岸标记出四个位置</w:t>
      </w:r>
      <w:r>
        <w:rPr>
          <w:rFonts w:ascii="Times New Roman" w:eastAsia="Times New Roman" w:hAnsi="Times New Roman" w:cs="Times New Roman"/>
          <w:i/>
          <w:sz w:val="21"/>
        </w:rPr>
        <w:t>a</w:t>
      </w:r>
      <w:r>
        <w:rPr>
          <w:i/>
          <w:sz w:val="21"/>
        </w:rPr>
        <w:t>、</w:t>
      </w:r>
      <w:r>
        <w:rPr>
          <w:rFonts w:ascii="Times New Roman" w:eastAsia="Times New Roman" w:hAnsi="Times New Roman" w:cs="Times New Roman"/>
          <w:i/>
          <w:sz w:val="21"/>
        </w:rPr>
        <w:t>b</w:t>
      </w:r>
      <w:r>
        <w:rPr>
          <w:i/>
          <w:sz w:val="21"/>
        </w:rPr>
        <w:t>、</w:t>
      </w:r>
      <w:r>
        <w:rPr>
          <w:rFonts w:ascii="Times New Roman" w:eastAsia="Times New Roman" w:hAnsi="Times New Roman" w:cs="Times New Roman"/>
          <w:i/>
          <w:sz w:val="21"/>
        </w:rPr>
        <w:t>c</w:t>
      </w:r>
      <w:r>
        <w:rPr>
          <w:i/>
          <w:sz w:val="21"/>
        </w:rPr>
        <w:t>、</w:t>
      </w:r>
      <w:r>
        <w:rPr>
          <w:rFonts w:ascii="Times New Roman" w:eastAsia="Times New Roman" w:hAnsi="Times New Roman" w:cs="Times New Roman"/>
          <w:i/>
          <w:sz w:val="21"/>
        </w:rPr>
        <w:t>d</w:t>
      </w:r>
      <w:r>
        <w:rPr>
          <w:sz w:val="21"/>
        </w:rPr>
        <w:t>，若在四个标记处的河水流速近似相等，且各弯道宽度和水深相同，则最容易被水冲击磨损的位置是（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609725" cy="1104900"/>
            <wp:docPr id="100011" name="" descr="@@@c2a9bbe2-4bfc-40bf-a716-099c42aad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28"/>
                    <a:stretch>
                      <a:fillRect/>
                    </a:stretch>
                  </pic:blipFill>
                  <pic:spPr>
                    <a:xfrm>
                      <a:off x="0" y="0"/>
                      <a:ext cx="1609725" cy="1104900"/>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textAlignment w:val="center"/>
        <w:rPr>
          <w:rFonts w:ascii="Times New Roman" w:eastAsia="Times New Roman" w:hAnsi="Times New Roman" w:cs="Times New Roman"/>
          <w:i/>
          <w:sz w:val="21"/>
        </w:rPr>
      </w:pPr>
      <w:r>
        <w:rPr>
          <w:sz w:val="21"/>
        </w:rPr>
        <w:t>A．</w:t>
      </w:r>
      <w:r>
        <w:rPr>
          <w:rFonts w:ascii="Times New Roman" w:eastAsia="Times New Roman" w:hAnsi="Times New Roman" w:cs="Times New Roman"/>
          <w:i/>
          <w:sz w:val="21"/>
        </w:rPr>
        <w:t>a</w:t>
      </w:r>
      <w:r>
        <w:rPr>
          <w:rFonts w:ascii="Times New Roman" w:eastAsia="Times New Roman" w:hAnsi="Times New Roman" w:cs="Times New Roman"/>
          <w:i/>
          <w:sz w:val="21"/>
        </w:rPr>
        <w:tab/>
      </w:r>
      <w:r>
        <w:rPr>
          <w:sz w:val="21"/>
        </w:rPr>
        <w:t>B．</w:t>
      </w:r>
      <w:r>
        <w:rPr>
          <w:rFonts w:ascii="Times New Roman" w:eastAsia="Times New Roman" w:hAnsi="Times New Roman" w:cs="Times New Roman"/>
          <w:i/>
          <w:sz w:val="21"/>
        </w:rPr>
        <w:t>b</w:t>
      </w:r>
      <w:r>
        <w:rPr>
          <w:rFonts w:ascii="Times New Roman" w:eastAsia="Times New Roman" w:hAnsi="Times New Roman" w:cs="Times New Roman"/>
          <w:i/>
          <w:sz w:val="21"/>
        </w:rPr>
        <w:tab/>
      </w:r>
      <w:r>
        <w:rPr>
          <w:sz w:val="21"/>
        </w:rPr>
        <w:t>C．</w:t>
      </w:r>
      <w:r>
        <w:rPr>
          <w:rFonts w:ascii="Times New Roman" w:eastAsia="Times New Roman" w:hAnsi="Times New Roman" w:cs="Times New Roman"/>
          <w:i/>
          <w:sz w:val="21"/>
        </w:rPr>
        <w:t>c</w:t>
      </w:r>
      <w:r>
        <w:rPr>
          <w:rFonts w:ascii="Times New Roman" w:eastAsia="Times New Roman" w:hAnsi="Times New Roman" w:cs="Times New Roman"/>
          <w:i/>
          <w:sz w:val="21"/>
        </w:rPr>
        <w:tab/>
      </w:r>
      <w:r>
        <w:rPr>
          <w:sz w:val="21"/>
        </w:rPr>
        <w:t>D．</w:t>
      </w:r>
      <w:r>
        <w:rPr>
          <w:rFonts w:ascii="Times New Roman" w:eastAsia="Times New Roman" w:hAnsi="Times New Roman" w:cs="Times New Roman"/>
          <w:i/>
          <w:sz w:val="21"/>
        </w:rPr>
        <w:t>d</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二、多选题</w:t>
      </w:r>
    </w:p>
    <w:p>
      <w:pPr>
        <w:shd w:val="clear" w:color="auto" w:fill="auto"/>
        <w:spacing w:line="360" w:lineRule="auto"/>
        <w:jc w:val="left"/>
        <w:textAlignment w:val="center"/>
        <w:rPr>
          <w:sz w:val="21"/>
        </w:rPr>
      </w:pPr>
      <w:r>
        <w:rPr>
          <w:sz w:val="21"/>
        </w:rPr>
        <w:t>7</w:t>
      </w:r>
      <w:r>
        <w:rPr>
          <w:sz w:val="21"/>
        </w:rPr>
        <w:t>．下列关于向心力的叙述中，正确的是（　　）</w:t>
      </w:r>
    </w:p>
    <w:p>
      <w:pPr>
        <w:shd w:val="clear" w:color="auto" w:fill="auto"/>
        <w:spacing w:line="360" w:lineRule="auto"/>
        <w:ind w:left="300"/>
        <w:jc w:val="left"/>
        <w:textAlignment w:val="center"/>
        <w:rPr>
          <w:sz w:val="21"/>
        </w:rPr>
      </w:pPr>
      <w:r>
        <w:rPr>
          <w:sz w:val="21"/>
        </w:rPr>
        <w:t>A．做匀速圆周运动的物体，除受其他的物体对它的作用外，还受到一个向心力的作用</w:t>
      </w:r>
    </w:p>
    <w:p>
      <w:pPr>
        <w:shd w:val="clear" w:color="auto" w:fill="auto"/>
        <w:spacing w:line="360" w:lineRule="auto"/>
        <w:ind w:left="300"/>
        <w:jc w:val="left"/>
        <w:textAlignment w:val="center"/>
        <w:rPr>
          <w:sz w:val="21"/>
        </w:rPr>
      </w:pPr>
      <w:r>
        <w:rPr>
          <w:sz w:val="21"/>
        </w:rPr>
        <w:t>B．向心力可以是重力、弹力、摩擦力中的某个力，也可以是某几个力的合力，也可以是某一个力的分力</w:t>
      </w:r>
    </w:p>
    <w:p>
      <w:pPr>
        <w:shd w:val="clear" w:color="auto" w:fill="auto"/>
        <w:spacing w:line="360" w:lineRule="auto"/>
        <w:ind w:left="300"/>
        <w:jc w:val="left"/>
        <w:textAlignment w:val="center"/>
        <w:rPr>
          <w:sz w:val="21"/>
        </w:rPr>
      </w:pPr>
      <w:r>
        <w:rPr>
          <w:sz w:val="21"/>
        </w:rPr>
        <w:t>C．做匀速圆周运动的物体，所受的向心力是一个恒力</w:t>
      </w:r>
    </w:p>
    <w:p>
      <w:pPr>
        <w:shd w:val="clear" w:color="auto" w:fill="auto"/>
        <w:spacing w:line="360" w:lineRule="auto"/>
        <w:ind w:left="300"/>
        <w:jc w:val="left"/>
        <w:textAlignment w:val="center"/>
        <w:rPr>
          <w:sz w:val="21"/>
        </w:rPr>
      </w:pPr>
      <w:r>
        <w:rPr>
          <w:sz w:val="21"/>
        </w:rPr>
        <w:t>D．向心力只改变物体速度的方向，不改变物体速度的大小</w:t>
      </w:r>
    </w:p>
    <w:p>
      <w:pPr>
        <w:shd w:val="clear" w:color="auto" w:fill="auto"/>
        <w:spacing w:line="360" w:lineRule="auto"/>
        <w:jc w:val="left"/>
        <w:textAlignment w:val="center"/>
        <w:rPr>
          <w:sz w:val="21"/>
        </w:rPr>
      </w:pPr>
      <w:r>
        <w:rPr>
          <w:sz w:val="21"/>
        </w:rPr>
        <w:t>8</w:t>
      </w:r>
      <w:r>
        <w:rPr>
          <w:sz w:val="21"/>
        </w:rPr>
        <w:t>．如图所示摩天轮在竖直平面内做匀速圆周运动，某时刻甲乘客所在的吊舱正好处在最高点，乙乘客所在吊舱处在最低点，若两乘客质量相等，则此时（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333500" cy="1238250"/>
            <wp:docPr id="100013" name="" descr="@@@51c4f4ad-5325-46c3-a336-97f2a013ce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29"/>
                    <a:stretch>
                      <a:fillRect/>
                    </a:stretch>
                  </pic:blipFill>
                  <pic:spPr>
                    <a:xfrm>
                      <a:off x="0" y="0"/>
                      <a:ext cx="1333500" cy="1238250"/>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A．吊舱对甲、乙的作用力方向相反</w:t>
      </w:r>
      <w:r>
        <w:rPr>
          <w:sz w:val="21"/>
        </w:rPr>
        <w:tab/>
      </w:r>
      <w:r>
        <w:rPr>
          <w:sz w:val="21"/>
        </w:rPr>
        <w:t>B．吊舱对甲的作用力大于对乙的作用力</w:t>
      </w:r>
    </w:p>
    <w:p>
      <w:pPr>
        <w:shd w:val="clear" w:color="auto" w:fill="auto"/>
        <w:tabs>
          <w:tab w:val="left" w:pos="4156"/>
        </w:tabs>
        <w:spacing w:line="360" w:lineRule="auto"/>
        <w:ind w:left="300"/>
        <w:jc w:val="left"/>
        <w:textAlignment w:val="center"/>
        <w:rPr>
          <w:sz w:val="21"/>
        </w:rPr>
      </w:pPr>
      <w:r>
        <w:rPr>
          <w:sz w:val="21"/>
        </w:rPr>
        <w:t>C．吊舱对乙的作用力大于对甲的作用力</w:t>
      </w:r>
      <w:r>
        <w:rPr>
          <w:sz w:val="21"/>
        </w:rPr>
        <w:tab/>
      </w:r>
      <w:r>
        <w:rPr>
          <w:sz w:val="21"/>
        </w:rPr>
        <w:t>D．甲乘客处于失重状态，乙乘客处于超重状态</w:t>
      </w:r>
    </w:p>
    <w:p>
      <w:pPr>
        <w:shd w:val="clear" w:color="auto" w:fill="auto"/>
        <w:spacing w:line="360" w:lineRule="auto"/>
        <w:jc w:val="left"/>
        <w:textAlignment w:val="center"/>
        <w:rPr>
          <w:sz w:val="21"/>
        </w:rPr>
      </w:pPr>
      <w:r>
        <w:rPr>
          <w:sz w:val="21"/>
        </w:rPr>
        <w:t>9</w:t>
      </w:r>
      <w:r>
        <w:rPr>
          <w:sz w:val="21"/>
        </w:rPr>
        <w:t>．某水平圆形环岛如图所示，当某辆汽车通过此环形路段时（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352550" cy="1257300"/>
            <wp:docPr id="100015" name="" descr="@@@8130cd26-3a3f-4258-a61e-2c3fc3af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30"/>
                    <a:stretch>
                      <a:fillRect/>
                    </a:stretch>
                  </pic:blipFill>
                  <pic:spPr>
                    <a:xfrm>
                      <a:off x="0" y="0"/>
                      <a:ext cx="1352550" cy="1257300"/>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A．应适当减速，避免发生侧滑</w:t>
      </w:r>
    </w:p>
    <w:p>
      <w:pPr>
        <w:shd w:val="clear" w:color="auto" w:fill="auto"/>
        <w:spacing w:line="360" w:lineRule="auto"/>
        <w:ind w:left="300"/>
        <w:jc w:val="left"/>
        <w:textAlignment w:val="center"/>
        <w:rPr>
          <w:sz w:val="21"/>
        </w:rPr>
      </w:pPr>
      <w:r>
        <w:rPr>
          <w:sz w:val="21"/>
        </w:rPr>
        <w:t>B．若以恒定速率转弯，所受的合力为零</w:t>
      </w:r>
    </w:p>
    <w:p>
      <w:pPr>
        <w:shd w:val="clear" w:color="auto" w:fill="auto"/>
        <w:spacing w:line="360" w:lineRule="auto"/>
        <w:ind w:left="300"/>
        <w:jc w:val="left"/>
        <w:textAlignment w:val="center"/>
        <w:rPr>
          <w:sz w:val="21"/>
        </w:rPr>
      </w:pPr>
      <w:r>
        <w:rPr>
          <w:sz w:val="21"/>
        </w:rPr>
        <w:t>C．若以相同速率转弯，在外车道比内车道更易发生侧滑</w:t>
      </w:r>
    </w:p>
    <w:p>
      <w:pPr>
        <w:shd w:val="clear" w:color="auto" w:fill="auto"/>
        <w:spacing w:line="360" w:lineRule="auto"/>
        <w:ind w:left="300"/>
        <w:jc w:val="left"/>
        <w:textAlignment w:val="center"/>
        <w:rPr>
          <w:sz w:val="21"/>
        </w:rPr>
      </w:pPr>
      <w:r>
        <w:rPr>
          <w:sz w:val="21"/>
        </w:rPr>
        <w:t>D．若以相同速率转弯，在内车道比外车道更易发生侧滑</w:t>
      </w:r>
    </w:p>
    <w:p>
      <w:pPr>
        <w:shd w:val="clear" w:color="auto" w:fill="auto"/>
        <w:spacing w:line="360" w:lineRule="auto"/>
        <w:jc w:val="left"/>
        <w:textAlignment w:val="center"/>
        <w:rPr>
          <w:sz w:val="21"/>
        </w:rPr>
      </w:pPr>
      <w:r>
        <w:rPr>
          <w:sz w:val="21"/>
        </w:rPr>
        <w:t>10</w:t>
      </w:r>
      <w:r>
        <w:rPr>
          <w:sz w:val="21"/>
        </w:rPr>
        <w:t>．关于下列四幅图，下列说法正确的是（</w:t>
      </w:r>
      <w:r>
        <w:rPr>
          <w:rFonts w:ascii="Times New Roman" w:eastAsia="Times New Roman" w:hAnsi="Times New Roman" w:cs="Times New Roman"/>
          <w:kern w:val="0"/>
          <w:sz w:val="24"/>
          <w:szCs w:val="24"/>
        </w:rPr>
        <w:t>    </w:t>
      </w:r>
      <w:r>
        <w:rPr>
          <w:sz w:val="21"/>
        </w:rPr>
        <w:t>）</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5191125" cy="1409700"/>
            <wp:docPr id="100017" name="" descr="@@@fc076257-9a18-4c88-9901-23af7c71d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31"/>
                    <a:stretch>
                      <a:fillRect/>
                    </a:stretch>
                  </pic:blipFill>
                  <pic:spPr>
                    <a:xfrm>
                      <a:off x="0" y="0"/>
                      <a:ext cx="5191125" cy="1409700"/>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A．甲图中，汽车通过凹形桥的最低点时，为了安全应该尽量以较大速度通过</w:t>
      </w:r>
    </w:p>
    <w:p>
      <w:pPr>
        <w:shd w:val="clear" w:color="auto" w:fill="auto"/>
        <w:spacing w:line="360" w:lineRule="auto"/>
        <w:ind w:left="380"/>
        <w:jc w:val="left"/>
        <w:textAlignment w:val="center"/>
        <w:rPr>
          <w:sz w:val="21"/>
        </w:rPr>
      </w:pPr>
      <w:r>
        <w:rPr>
          <w:sz w:val="21"/>
        </w:rPr>
        <w:t>B．乙图中，火车转弯低于规定时速行驶时，内轨对轮缘会有挤压作用</w:t>
      </w:r>
    </w:p>
    <w:p>
      <w:pPr>
        <w:shd w:val="clear" w:color="auto" w:fill="auto"/>
        <w:spacing w:line="360" w:lineRule="auto"/>
        <w:ind w:left="380"/>
        <w:jc w:val="left"/>
        <w:textAlignment w:val="center"/>
        <w:rPr>
          <w:sz w:val="21"/>
        </w:rPr>
      </w:pPr>
      <w:r>
        <w:rPr>
          <w:sz w:val="21"/>
        </w:rPr>
        <w:t>C．丙图中，脱水筒在高速转动时，水做离心运动被甩出</w:t>
      </w:r>
    </w:p>
    <w:p>
      <w:pPr>
        <w:shd w:val="clear" w:color="auto" w:fill="auto"/>
        <w:spacing w:line="360" w:lineRule="auto"/>
        <w:ind w:left="380"/>
        <w:jc w:val="left"/>
        <w:textAlignment w:val="center"/>
        <w:rPr>
          <w:sz w:val="21"/>
        </w:rPr>
      </w:pPr>
      <w:r>
        <w:rPr>
          <w:sz w:val="21"/>
        </w:rPr>
        <w:t>D．丁图中，当“水流星”通过最高点时，水对桶底的压力一定等于零</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三、实验题</w:t>
      </w:r>
    </w:p>
    <w:p>
      <w:pPr>
        <w:shd w:val="clear" w:color="auto" w:fill="auto"/>
        <w:spacing w:line="360" w:lineRule="auto"/>
        <w:jc w:val="left"/>
        <w:textAlignment w:val="center"/>
        <w:rPr>
          <w:sz w:val="21"/>
        </w:rPr>
      </w:pPr>
      <w:r>
        <w:rPr>
          <w:sz w:val="21"/>
        </w:rPr>
        <w:t>11</w:t>
      </w:r>
      <w:r>
        <w:rPr>
          <w:sz w:val="21"/>
        </w:rPr>
        <w:t>．用如图所示的向心力演示仪探究向心力大小的表达式。匀速转动手柄，以使塔轮和旋臂随之匀速转动，两边标尺露出红白相间的等分格数的比值可以粗略地表示两个球的向心力</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457450" cy="1438275"/>
            <wp:docPr id="100019" name="" descr="@@@c6e348ad-af97-4993-99a8-38705d0f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32"/>
                    <a:stretch>
                      <a:fillRect/>
                    </a:stretch>
                  </pic:blipFill>
                  <pic:spPr>
                    <a:xfrm>
                      <a:off x="0" y="0"/>
                      <a:ext cx="2457450" cy="1438275"/>
                    </a:xfrm>
                    <a:prstGeom prst="rect">
                      <a:avLst/>
                    </a:prstGeom>
                  </pic:spPr>
                </pic:pic>
              </a:graphicData>
            </a:graphic>
          </wp:inline>
        </w:drawing>
      </w:r>
    </w:p>
    <w:p>
      <w:pPr>
        <w:shd w:val="clear" w:color="auto" w:fill="auto"/>
        <w:spacing w:line="360" w:lineRule="auto"/>
        <w:jc w:val="left"/>
        <w:textAlignment w:val="center"/>
        <w:rPr>
          <w:sz w:val="21"/>
        </w:rPr>
      </w:pPr>
      <w:r>
        <w:rPr>
          <w:sz w:val="21"/>
        </w:rPr>
        <w:t>(1)本实验采用的主要研究方法是______</w:t>
      </w:r>
    </w:p>
    <w:p>
      <w:pPr>
        <w:shd w:val="clear" w:color="auto" w:fill="auto"/>
        <w:tabs>
          <w:tab w:val="left" w:pos="2771"/>
          <w:tab w:val="left" w:pos="5541"/>
        </w:tabs>
        <w:spacing w:line="360" w:lineRule="auto"/>
        <w:ind w:left="380"/>
        <w:jc w:val="left"/>
        <w:textAlignment w:val="center"/>
        <w:rPr>
          <w:sz w:val="21"/>
        </w:rPr>
      </w:pPr>
      <w:r>
        <w:rPr>
          <w:sz w:val="21"/>
        </w:rPr>
        <w:t>A．等效替代法</w:t>
      </w:r>
      <w:r>
        <w:rPr>
          <w:sz w:val="21"/>
        </w:rPr>
        <w:tab/>
      </w:r>
      <w:r>
        <w:rPr>
          <w:sz w:val="21"/>
        </w:rPr>
        <w:t>B．理想实验法</w:t>
      </w:r>
      <w:r>
        <w:rPr>
          <w:sz w:val="21"/>
        </w:rPr>
        <w:tab/>
      </w:r>
      <w:r>
        <w:rPr>
          <w:sz w:val="21"/>
        </w:rPr>
        <w:t>C．控制变量法</w:t>
      </w:r>
    </w:p>
    <w:p>
      <w:pPr>
        <w:shd w:val="clear" w:color="auto" w:fill="auto"/>
        <w:spacing w:line="360" w:lineRule="auto"/>
        <w:jc w:val="left"/>
        <w:textAlignment w:val="center"/>
        <w:rPr>
          <w:sz w:val="21"/>
        </w:rPr>
      </w:pPr>
      <w:r>
        <w:rPr>
          <w:sz w:val="21"/>
        </w:rPr>
        <w:t>(2)皮带放在相同的塔轮半径上，两个大小相同、材质相同的小球，需放在如图中两旋臂的半径</w:t>
      </w:r>
      <w:r>
        <w:rPr>
          <w:rFonts w:ascii="Times New Roman" w:eastAsia="Times New Roman" w:hAnsi="Times New Roman" w:cs="Times New Roman"/>
          <w:b w:val="0"/>
          <w:sz w:val="21"/>
          <w:u w:val="single"/>
        </w:rPr>
        <w:t xml:space="preserve">      </w:t>
      </w:r>
      <w:r>
        <w:rPr>
          <w:sz w:val="21"/>
        </w:rPr>
        <w:t>（选填“相同”或“不相同”）位置上；</w:t>
      </w:r>
    </w:p>
    <w:p>
      <w:pPr>
        <w:shd w:val="clear" w:color="auto" w:fill="auto"/>
        <w:spacing w:line="360" w:lineRule="auto"/>
        <w:jc w:val="left"/>
        <w:textAlignment w:val="center"/>
        <w:rPr>
          <w:sz w:val="21"/>
        </w:rPr>
      </w:pPr>
      <w:r>
        <w:rPr>
          <w:sz w:val="21"/>
        </w:rPr>
        <w:t>(3)两个大小相同、材质相同的小球，分别放在两旋臂的相同半径位置上，皮带放在半径之比等于2:1的塔轮半径上，则标尺露出红白相间的等分格数的比值约为</w:t>
      </w:r>
      <w:r>
        <w:rPr>
          <w:rFonts w:ascii="Times New Roman" w:eastAsia="Times New Roman" w:hAnsi="Times New Roman" w:cs="Times New Roman"/>
          <w:b w:val="0"/>
          <w:sz w:val="21"/>
          <w:u w:val="single"/>
        </w:rPr>
        <w:t xml:space="preserve">      </w:t>
      </w:r>
      <w:r>
        <w:rPr>
          <w:sz w:val="21"/>
        </w:rPr>
        <w:t>。</w:t>
      </w:r>
    </w:p>
    <w:p>
      <w:pPr>
        <w:shd w:val="clear" w:color="auto" w:fill="auto"/>
        <w:spacing w:line="360" w:lineRule="auto"/>
        <w:jc w:val="left"/>
        <w:textAlignment w:val="center"/>
        <w:rPr>
          <w:sz w:val="21"/>
        </w:rPr>
      </w:pPr>
      <w:r>
        <w:rPr>
          <w:sz w:val="21"/>
        </w:rPr>
        <w:t>12</w:t>
      </w:r>
      <w:r>
        <w:rPr>
          <w:sz w:val="21"/>
        </w:rPr>
        <w:t>．某班同学在学习了向心力的公式</w:t>
      </w:r>
      <w:r>
        <w:object>
          <v:shape id="_x0000_i1034" type="#_x0000_t75" alt="eqId9d07ffa7875dd08b90c9c8206f966bd3" style="width:36.06pt;height:24.26pt" o:ole="">
            <v:imagedata r:id="rId33" o:title="eqId9d07ffa7875dd08b90c9c8206f966bd3"/>
          </v:shape>
          <o:OLEObject Type="Embed" ProgID="Equation.DSMT4" ShapeID="_x0000_i1034" DrawAspect="Content" ObjectID="_10" r:id="rId34"/>
        </w:object>
      </w:r>
      <w:r>
        <w:rPr>
          <w:sz w:val="21"/>
        </w:rPr>
        <w:t>和</w:t>
      </w:r>
      <w:r>
        <w:object>
          <v:shape id="_x0000_i1035" type="#_x0000_t75" alt="eqIddfb3c039d2f01c0dfa30b566874449ec" style="width:44.86pt;height:13.85pt" o:ole="">
            <v:imagedata r:id="rId35" o:title="eqIddfb3c039d2f01c0dfa30b566874449ec"/>
          </v:shape>
          <o:OLEObject Type="Embed" ProgID="Equation.DSMT4" ShapeID="_x0000_i1035" DrawAspect="Content" ObjectID="_11" r:id="rId36"/>
        </w:object>
      </w:r>
      <w:r>
        <w:rPr>
          <w:sz w:val="21"/>
        </w:rPr>
        <w:t>后，分学习小组进行实验探究向心力。同学们用细绳系一纸杯（杯中有30mL的水）在空中甩动，使纸杯在水平面内做圆周运动（如图乙所示），来感受向心力。</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1885950" cy="1381125"/>
            <wp:docPr id="100021" name="" descr="@@@c26101bf-98d8-4c23-abf0-ee3f19360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37"/>
                    <a:stretch>
                      <a:fillRect/>
                    </a:stretch>
                  </pic:blipFill>
                  <pic:spPr>
                    <a:xfrm>
                      <a:off x="0" y="0"/>
                      <a:ext cx="1885950" cy="1381125"/>
                    </a:xfrm>
                    <a:prstGeom prst="rect">
                      <a:avLst/>
                    </a:prstGeom>
                  </pic:spPr>
                </pic:pic>
              </a:graphicData>
            </a:graphic>
          </wp:inline>
        </w:drawing>
      </w:r>
    </w:p>
    <w:p>
      <w:pPr>
        <w:shd w:val="clear" w:color="auto" w:fill="auto"/>
        <w:spacing w:line="360" w:lineRule="auto"/>
        <w:jc w:val="left"/>
        <w:textAlignment w:val="center"/>
        <w:rPr>
          <w:sz w:val="21"/>
        </w:rPr>
      </w:pPr>
      <w:r>
        <w:rPr>
          <w:sz w:val="21"/>
        </w:rPr>
        <w:t>(1)下列说法中正确的是___________。</w:t>
      </w:r>
    </w:p>
    <w:p>
      <w:pPr>
        <w:shd w:val="clear" w:color="auto" w:fill="auto"/>
        <w:spacing w:line="360" w:lineRule="auto"/>
        <w:ind w:left="380"/>
        <w:jc w:val="left"/>
        <w:textAlignment w:val="center"/>
        <w:rPr>
          <w:sz w:val="21"/>
        </w:rPr>
      </w:pPr>
      <w:r>
        <w:rPr>
          <w:sz w:val="21"/>
        </w:rPr>
        <w:t>A．保持质量、绳长不变，增大转速，绳对手的拉力不变</w:t>
      </w:r>
    </w:p>
    <w:p>
      <w:pPr>
        <w:shd w:val="clear" w:color="auto" w:fill="auto"/>
        <w:spacing w:line="360" w:lineRule="auto"/>
        <w:ind w:left="380"/>
        <w:jc w:val="left"/>
        <w:textAlignment w:val="center"/>
        <w:rPr>
          <w:sz w:val="21"/>
        </w:rPr>
      </w:pPr>
      <w:r>
        <w:rPr>
          <w:sz w:val="21"/>
        </w:rPr>
        <w:t>B．保持质量、绳长不变，增大转速，绳对手的拉力增大</w:t>
      </w:r>
    </w:p>
    <w:p>
      <w:pPr>
        <w:shd w:val="clear" w:color="auto" w:fill="auto"/>
        <w:spacing w:line="360" w:lineRule="auto"/>
        <w:ind w:left="380"/>
        <w:jc w:val="left"/>
        <w:textAlignment w:val="center"/>
        <w:rPr>
          <w:sz w:val="21"/>
        </w:rPr>
      </w:pPr>
      <w:r>
        <w:rPr>
          <w:sz w:val="21"/>
        </w:rPr>
        <w:t>C．保持质量、角速度不变，增大绳长，绳对手的拉力不变</w:t>
      </w:r>
    </w:p>
    <w:p>
      <w:pPr>
        <w:shd w:val="clear" w:color="auto" w:fill="auto"/>
        <w:spacing w:line="360" w:lineRule="auto"/>
        <w:ind w:left="380"/>
        <w:jc w:val="left"/>
        <w:textAlignment w:val="center"/>
        <w:rPr>
          <w:sz w:val="21"/>
        </w:rPr>
      </w:pPr>
      <w:r>
        <w:rPr>
          <w:sz w:val="21"/>
        </w:rPr>
        <w:t>D．保持质量、角速度不变，增大绳长，绳对手的拉力增大</w:t>
      </w:r>
    </w:p>
    <w:p>
      <w:pPr>
        <w:shd w:val="clear" w:color="auto" w:fill="auto"/>
        <w:spacing w:line="360" w:lineRule="auto"/>
        <w:jc w:val="left"/>
        <w:textAlignment w:val="center"/>
        <w:rPr>
          <w:sz w:val="21"/>
        </w:rPr>
      </w:pPr>
      <w:r>
        <w:rPr>
          <w:sz w:val="21"/>
        </w:rPr>
        <w:t>(2)物理学中这种实验方法叫</w:t>
      </w:r>
      <w:r>
        <w:rPr>
          <w:rFonts w:ascii="Times New Roman" w:eastAsia="Times New Roman" w:hAnsi="Times New Roman" w:cs="Times New Roman"/>
          <w:b w:val="0"/>
          <w:sz w:val="21"/>
          <w:u w:val="single"/>
        </w:rPr>
        <w:t xml:space="preserve">           </w:t>
      </w:r>
      <w:r>
        <w:rPr>
          <w:sz w:val="21"/>
        </w:rPr>
        <w:t>法。</w:t>
      </w:r>
    </w:p>
    <w:p>
      <w:pPr>
        <w:shd w:val="clear" w:color="auto" w:fill="auto"/>
        <w:spacing w:line="360" w:lineRule="auto"/>
        <w:jc w:val="left"/>
        <w:textAlignment w:val="center"/>
        <w:rPr>
          <w:sz w:val="21"/>
        </w:rPr>
      </w:pPr>
      <w:r>
        <w:rPr>
          <w:sz w:val="21"/>
        </w:rPr>
        <w:t>(3)在空中甩动纸杯的同学谈感受时说：“感觉手腕发酸，感觉向心力不是指向圆心的力而是背离圆心的离心力，跟书上说的不一样”，你认为该同学的说法正确吗？答：</w:t>
      </w:r>
      <w:r>
        <w:rPr>
          <w:rFonts w:ascii="Times New Roman" w:eastAsia="Times New Roman" w:hAnsi="Times New Roman" w:cs="Times New Roman"/>
          <w:b w:val="0"/>
          <w:sz w:val="21"/>
          <w:u w:val="single"/>
        </w:rPr>
        <w:t xml:space="preserve">           </w:t>
      </w:r>
      <w:r>
        <w:rPr>
          <w:sz w:val="21"/>
        </w:rPr>
        <w:t>。（选填“正确”或“不正确”）。</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四、解答题</w:t>
      </w:r>
    </w:p>
    <w:p>
      <w:pPr>
        <w:shd w:val="clear" w:color="auto" w:fill="auto"/>
        <w:spacing w:line="360" w:lineRule="auto"/>
        <w:jc w:val="left"/>
        <w:textAlignment w:val="center"/>
        <w:rPr>
          <w:sz w:val="21"/>
        </w:rPr>
      </w:pPr>
      <w:r>
        <w:rPr>
          <w:sz w:val="21"/>
        </w:rPr>
        <w:t>13</w:t>
      </w:r>
      <w:r>
        <w:rPr>
          <w:sz w:val="21"/>
        </w:rPr>
        <w:t>．如图所示，做匀速圆周运动的质点在时间</w:t>
      </w:r>
      <w:r>
        <w:object>
          <v:shape id="_x0000_i1036" type="#_x0000_t75" alt="eqId36a1b09c653185842513e24ebba60bb3" style="width:6.15pt;height:10.93pt" o:ole="">
            <v:imagedata r:id="rId38" o:title="eqId36a1b09c653185842513e24ebba60bb3"/>
          </v:shape>
          <o:OLEObject Type="Embed" ProgID="Equation.DSMT4" ShapeID="_x0000_i1036" DrawAspect="Content" ObjectID="_12" r:id="rId39"/>
        </w:object>
      </w:r>
      <w:r>
        <w:rPr>
          <w:sz w:val="21"/>
        </w:rPr>
        <w:t>内由</w:t>
      </w:r>
      <w:r>
        <w:object>
          <v:shape id="_x0000_i1037" type="#_x0000_t75" alt="eqId5963abe8f421bd99a2aaa94831a951e9" style="width:10.55pt;height:11.21pt" o:ole="">
            <v:imagedata r:id="rId40" o:title="eqId5963abe8f421bd99a2aaa94831a951e9"/>
          </v:shape>
          <o:OLEObject Type="Embed" ProgID="Equation.DSMT4" ShapeID="_x0000_i1037" DrawAspect="Content" ObjectID="_13" r:id="rId41"/>
        </w:object>
      </w:r>
      <w:r>
        <w:rPr>
          <w:sz w:val="21"/>
        </w:rPr>
        <w:t>点运动到</w:t>
      </w:r>
      <w:r>
        <w:object>
          <v:shape id="_x0000_i1038" type="#_x0000_t75" alt="eqId7f9e8449aad35c5d840a3395ea86df6d" style="width:9.68pt;height:10.42pt" o:ole="">
            <v:imagedata r:id="rId42" o:title="eqId7f9e8449aad35c5d840a3395ea86df6d"/>
          </v:shape>
          <o:OLEObject Type="Embed" ProgID="Equation.DSMT4" ShapeID="_x0000_i1038" DrawAspect="Content" ObjectID="_14" r:id="rId43"/>
        </w:object>
      </w:r>
      <w:r>
        <w:rPr>
          <w:sz w:val="21"/>
        </w:rPr>
        <w:t>点，</w:t>
      </w:r>
      <w:r>
        <w:object>
          <v:shape id="_x0000_i1039" type="#_x0000_t75" alt="eqIdf52a58fbaf4fea03567e88a9f0f6e37e" style="width:17.58pt;height:11.46pt" o:ole="">
            <v:imagedata r:id="rId44" o:title="eqIdf52a58fbaf4fea03567e88a9f0f6e37e"/>
          </v:shape>
          <o:OLEObject Type="Embed" ProgID="Equation.DSMT4" ShapeID="_x0000_i1039" DrawAspect="Content" ObjectID="_15" r:id="rId45"/>
        </w:object>
      </w:r>
      <w:r>
        <w:rPr>
          <w:sz w:val="21"/>
        </w:rPr>
        <w:t>弧长为</w:t>
      </w:r>
      <w:r>
        <w:object>
          <v:shape id="_x0000_i1040" type="#_x0000_t75" alt="eqId0c88d9142df6ba8e43c1a93bd04a1362" style="width:9.67pt;height:11.16pt" o:ole="">
            <v:imagedata r:id="rId46" o:title="eqId0c88d9142df6ba8e43c1a93bd04a1362"/>
          </v:shape>
          <o:OLEObject Type="Embed" ProgID="Equation.DSMT4" ShapeID="_x0000_i1040" DrawAspect="Content" ObjectID="_16" r:id="rId47"/>
        </w:object>
      </w:r>
      <w:r>
        <w:rPr>
          <w:sz w:val="21"/>
        </w:rPr>
        <w:t>，</w:t>
      </w:r>
      <w:r>
        <w:object>
          <v:shape id="_x0000_i1041" type="#_x0000_t75" alt="eqIdf52a58fbaf4fea03567e88a9f0f6e37e" style="width:17.58pt;height:11.46pt" o:ole="">
            <v:imagedata r:id="rId44" o:title="eqIdf52a58fbaf4fea03567e88a9f0f6e37e"/>
          </v:shape>
          <o:OLEObject Type="Embed" ProgID="Equation.DSMT4" ShapeID="_x0000_i1041" DrawAspect="Content" ObjectID="_17" r:id="rId48"/>
        </w:object>
      </w:r>
      <w:r>
        <w:rPr>
          <w:sz w:val="21"/>
        </w:rPr>
        <w:t>弧所对的圆心角为</w:t>
      </w:r>
      <w:r>
        <w:object>
          <v:shape id="_x0000_i1042" type="#_x0000_t75" alt="eqIdc24095e409b025db711f14be783a406c" style="width:8.78pt;height:12.44pt" o:ole="">
            <v:imagedata r:id="rId49" o:title="eqIdc24095e409b025db711f14be783a406c"/>
          </v:shape>
          <o:OLEObject Type="Embed" ProgID="Equation.DSMT4" ShapeID="_x0000_i1042" DrawAspect="Content" ObjectID="_18" r:id="rId50"/>
        </w:object>
      </w:r>
      <w:r>
        <w:rPr>
          <w:sz w:val="21"/>
        </w:rPr>
        <w:t>，求质点运动的线速度大小、角速度大小及向心加速度大小分别是多少。</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942975" cy="1323975"/>
            <wp:docPr id="100023" name="" descr="@@@9c04ee5d-f88d-4470-b26a-ffe7ab74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51"/>
                    <a:stretch>
                      <a:fillRect/>
                    </a:stretch>
                  </pic:blipFill>
                  <pic:spPr>
                    <a:xfrm>
                      <a:off x="0" y="0"/>
                      <a:ext cx="942975" cy="1323975"/>
                    </a:xfrm>
                    <a:prstGeom prst="rect">
                      <a:avLst/>
                    </a:prstGeom>
                  </pic:spPr>
                </pic:pic>
              </a:graphicData>
            </a:graphic>
          </wp:inline>
        </w:drawing>
      </w:r>
    </w:p>
    <w:p>
      <w:pPr>
        <w:shd w:val="clear" w:color="auto" w:fill="auto"/>
        <w:spacing w:line="360" w:lineRule="auto"/>
        <w:jc w:val="left"/>
        <w:textAlignment w:val="center"/>
        <w:rPr>
          <w:sz w:val="21"/>
        </w:rPr>
      </w:pPr>
      <w:r>
        <w:rPr>
          <w:sz w:val="21"/>
        </w:rPr>
        <w:t>14</w:t>
      </w:r>
      <w:r>
        <w:rPr>
          <w:sz w:val="21"/>
        </w:rPr>
        <w:t>．游乐场旋转转盘的模拟装置如图所示。绕竖直轴以角速度</w:t>
      </w:r>
      <w:r>
        <w:rPr>
          <w:rFonts w:ascii="Times New Roman" w:eastAsia="Times New Roman" w:hAnsi="Times New Roman" w:cs="Times New Roman"/>
          <w:i/>
          <w:sz w:val="21"/>
        </w:rPr>
        <w:t>ω</w:t>
      </w:r>
      <w:r>
        <w:rPr>
          <w:sz w:val="21"/>
        </w:rPr>
        <w:t>匀速转动的水平圆盘上放着质量为</w:t>
      </w:r>
      <w:r>
        <w:rPr>
          <w:rFonts w:ascii="Times New Roman" w:eastAsia="Times New Roman" w:hAnsi="Times New Roman" w:cs="Times New Roman"/>
          <w:i/>
          <w:sz w:val="21"/>
        </w:rPr>
        <w:t>m</w:t>
      </w:r>
      <w:r>
        <w:rPr>
          <w:sz w:val="21"/>
        </w:rPr>
        <w:t>的物块，物块与圆盘保持相对静止且离圆心距离为</w:t>
      </w:r>
      <w:r>
        <w:rPr>
          <w:rFonts w:ascii="Times New Roman" w:eastAsia="Times New Roman" w:hAnsi="Times New Roman" w:cs="Times New Roman"/>
          <w:i/>
          <w:sz w:val="21"/>
        </w:rPr>
        <w:t>r</w:t>
      </w:r>
      <w:r>
        <w:rPr>
          <w:sz w:val="21"/>
        </w:rPr>
        <w:t>。求：</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428750" cy="895350"/>
            <wp:docPr id="100025" name="" descr="@@@42039fa9-9958-4daa-bcab-e2d832aa5f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52"/>
                    <a:stretch>
                      <a:fillRect/>
                    </a:stretch>
                  </pic:blipFill>
                  <pic:spPr>
                    <a:xfrm>
                      <a:off x="0" y="0"/>
                      <a:ext cx="1428750" cy="895350"/>
                    </a:xfrm>
                    <a:prstGeom prst="rect">
                      <a:avLst/>
                    </a:prstGeom>
                  </pic:spPr>
                </pic:pic>
              </a:graphicData>
            </a:graphic>
          </wp:inline>
        </w:drawing>
      </w:r>
    </w:p>
    <w:p>
      <w:pPr>
        <w:shd w:val="clear" w:color="auto" w:fill="auto"/>
        <w:spacing w:line="360" w:lineRule="auto"/>
        <w:jc w:val="left"/>
        <w:textAlignment w:val="center"/>
        <w:rPr>
          <w:sz w:val="21"/>
        </w:rPr>
      </w:pPr>
      <w:r>
        <w:rPr>
          <w:sz w:val="21"/>
        </w:rPr>
        <w:t>(1)物块的线速度</w:t>
      </w:r>
      <w:r>
        <w:rPr>
          <w:rFonts w:ascii="Times New Roman" w:eastAsia="Times New Roman" w:hAnsi="Times New Roman" w:cs="Times New Roman"/>
          <w:i/>
          <w:sz w:val="21"/>
        </w:rPr>
        <w:t>v</w:t>
      </w:r>
      <w:r>
        <w:rPr>
          <w:sz w:val="21"/>
        </w:rPr>
        <w:t>；</w:t>
      </w:r>
    </w:p>
    <w:p>
      <w:pPr>
        <w:shd w:val="clear" w:color="auto" w:fill="auto"/>
        <w:spacing w:line="360" w:lineRule="auto"/>
        <w:jc w:val="left"/>
        <w:textAlignment w:val="center"/>
        <w:rPr>
          <w:sz w:val="21"/>
        </w:rPr>
      </w:pPr>
      <w:r>
        <w:rPr>
          <w:sz w:val="21"/>
        </w:rPr>
        <w:t>(2)物块受到的摩擦力大小。</w:t>
      </w:r>
    </w:p>
    <w:p>
      <w:pPr>
        <w:shd w:val="clear" w:color="auto" w:fill="auto"/>
        <w:spacing w:line="360" w:lineRule="auto"/>
        <w:jc w:val="left"/>
        <w:textAlignment w:val="center"/>
        <w:rPr>
          <w:sz w:val="21"/>
        </w:rPr>
      </w:pPr>
      <w:r>
        <w:rPr>
          <w:sz w:val="21"/>
        </w:rPr>
        <w:t>15</w:t>
      </w:r>
      <w:r>
        <w:rPr>
          <w:sz w:val="21"/>
        </w:rPr>
        <w:t>．如图所示，长为</w:t>
      </w:r>
      <w:r>
        <w:object>
          <v:shape id="_x0000_i1043" type="#_x0000_t75" alt="eqIdfea2f4dde275d16b0fba6de3a1db790f" style="width:39.6pt;height:13.64pt" o:ole="">
            <v:imagedata r:id="rId53" o:title="eqIdfea2f4dde275d16b0fba6de3a1db790f"/>
          </v:shape>
          <o:OLEObject Type="Embed" ProgID="Equation.DSMT4" ShapeID="_x0000_i1043" DrawAspect="Content" ObjectID="_19" r:id="rId54"/>
        </w:object>
      </w:r>
      <w:r>
        <w:rPr>
          <w:sz w:val="21"/>
        </w:rPr>
        <w:t>的细线，一端拴一质量为</w:t>
      </w:r>
      <w:r>
        <w:object>
          <v:shape id="_x0000_i1044" type="#_x0000_t75" alt="eqId093eac502b80e7a0f62790785c9f57f6" style="width:48.4pt;height:13.92pt" o:ole="">
            <v:imagedata r:id="rId55" o:title="eqId093eac502b80e7a0f62790785c9f57f6"/>
          </v:shape>
          <o:OLEObject Type="Embed" ProgID="Equation.DSMT4" ShapeID="_x0000_i1044" DrawAspect="Content" ObjectID="_20" r:id="rId56"/>
        </w:object>
      </w:r>
      <w:r>
        <w:rPr>
          <w:sz w:val="21"/>
        </w:rPr>
        <w:t>的小球（视为质点），另一端固定于</w:t>
      </w:r>
      <w:r>
        <w:object>
          <v:shape id="_x0000_i1045" type="#_x0000_t75" alt="eqId1dde8112e8eb968fd042418dd632759e" style="width:10.55pt;height:12.81pt" o:ole="">
            <v:imagedata r:id="rId57" o:title="eqId1dde8112e8eb968fd042418dd632759e"/>
          </v:shape>
          <o:OLEObject Type="Embed" ProgID="Equation.DSMT4" ShapeID="_x0000_i1045" DrawAspect="Content" ObjectID="_21" r:id="rId58"/>
        </w:object>
      </w:r>
      <w:r>
        <w:rPr>
          <w:sz w:val="21"/>
        </w:rPr>
        <w:t>点，让小球在水平面内做匀速圆周运动。重力加速度</w:t>
      </w:r>
      <w:r>
        <w:object>
          <v:shape id="_x0000_i1046" type="#_x0000_t75" alt="eqId276509f01529d982ab21e479a4619268" style="width:9.67pt;height:10.42pt" o:ole="">
            <v:imagedata r:id="rId59" o:title="eqId276509f01529d982ab21e479a4619268"/>
          </v:shape>
          <o:OLEObject Type="Embed" ProgID="Equation.DSMT4" ShapeID="_x0000_i1046" DrawAspect="Content" ObjectID="_22" r:id="rId60"/>
        </w:object>
      </w:r>
      <w:r>
        <w:rPr>
          <w:sz w:val="21"/>
        </w:rPr>
        <w:t>取</w:t>
      </w:r>
      <w:r>
        <w:object>
          <v:shape id="_x0000_i1047" type="#_x0000_t75" alt="eqId3c79ce3498ff9dde0d9de8aceceee19e" style="width:37.82pt;height:15.93pt" o:ole="">
            <v:imagedata r:id="rId61" o:title="eqId3c79ce3498ff9dde0d9de8aceceee19e"/>
          </v:shape>
          <o:OLEObject Type="Embed" ProgID="Equation.DSMT4" ShapeID="_x0000_i1047" DrawAspect="Content" ObjectID="_23" r:id="rId62"/>
        </w:object>
      </w:r>
      <w:r>
        <w:rPr>
          <w:sz w:val="21"/>
        </w:rPr>
        <w:t>，</w:t>
      </w:r>
      <w:r>
        <w:object>
          <v:shape id="_x0000_i1048" type="#_x0000_t75" alt="eqId61719b93fffcf4db181c9e9d9b4f46b3" style="width:53.63pt;height:12.71pt" o:ole="">
            <v:imagedata r:id="rId63" o:title="eqId61719b93fffcf4db181c9e9d9b4f46b3"/>
          </v:shape>
          <o:OLEObject Type="Embed" ProgID="Equation.DSMT4" ShapeID="_x0000_i1048" DrawAspect="Content" ObjectID="_24" r:id="rId64"/>
        </w:object>
      </w:r>
      <w:r>
        <w:rPr>
          <w:sz w:val="21"/>
        </w:rPr>
        <w:t>，</w:t>
      </w:r>
      <w:r>
        <w:object>
          <v:shape id="_x0000_i1049" type="#_x0000_t75" alt="eqIdc0510f27619c9cf7c3957038c72db12a" style="width:55.44pt;height:12.62pt" o:ole="">
            <v:imagedata r:id="rId65" o:title="eqIdc0510f27619c9cf7c3957038c72db12a"/>
          </v:shape>
          <o:OLEObject Type="Embed" ProgID="Equation.DSMT4" ShapeID="_x0000_i1049" DrawAspect="Content" ObjectID="_25" r:id="rId66"/>
        </w:object>
      </w:r>
      <w:r>
        <w:rPr>
          <w:sz w:val="21"/>
        </w:rPr>
        <w:t>。当细线与竖直方向的夹角是</w:t>
      </w:r>
      <w:r>
        <w:object>
          <v:shape id="_x0000_i1050" type="#_x0000_t75" alt="eqId912b6b14c72a43003dd0919636f8c272" style="width:35.18pt;height:12.14pt" o:ole="">
            <v:imagedata r:id="rId67" o:title="eqId912b6b14c72a43003dd0919636f8c272"/>
          </v:shape>
          <o:OLEObject Type="Embed" ProgID="Equation.DSMT4" ShapeID="_x0000_i1050" DrawAspect="Content" ObjectID="_26" r:id="rId68"/>
        </w:object>
      </w:r>
      <w:r>
        <w:rPr>
          <w:sz w:val="21"/>
        </w:rPr>
        <w:t>时，求：</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247775" cy="1247775"/>
            <wp:docPr id="100027" name="" descr="@@@963ec61d-4326-4961-b324-23faf2c11b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69"/>
                    <a:stretch>
                      <a:fillRect/>
                    </a:stretch>
                  </pic:blipFill>
                  <pic:spPr>
                    <a:xfrm>
                      <a:off x="0" y="0"/>
                      <a:ext cx="1247775" cy="1247775"/>
                    </a:xfrm>
                    <a:prstGeom prst="rect">
                      <a:avLst/>
                    </a:prstGeom>
                  </pic:spPr>
                </pic:pic>
              </a:graphicData>
            </a:graphic>
          </wp:inline>
        </w:drawing>
      </w:r>
    </w:p>
    <w:p>
      <w:pPr>
        <w:shd w:val="clear" w:color="auto" w:fill="auto"/>
        <w:spacing w:line="360" w:lineRule="auto"/>
        <w:jc w:val="left"/>
        <w:textAlignment w:val="center"/>
        <w:rPr>
          <w:sz w:val="21"/>
        </w:rPr>
      </w:pPr>
      <w:r>
        <w:rPr>
          <w:sz w:val="21"/>
        </w:rPr>
        <w:t>(1)细线的拉力</w:t>
      </w:r>
      <w:r>
        <w:object>
          <v:shape id="_x0000_i1051" type="#_x0000_t75" alt="eqIda0ed1ec316bc54c37c4286c208f55667" style="width:11.43pt;height:11.43pt" o:ole="">
            <v:imagedata r:id="rId70" o:title="eqIda0ed1ec316bc54c37c4286c208f55667"/>
          </v:shape>
          <o:OLEObject Type="Embed" ProgID="Equation.DSMT4" ShapeID="_x0000_i1051" DrawAspect="Content" ObjectID="_27" r:id="rId71"/>
        </w:object>
      </w:r>
      <w:r>
        <w:rPr>
          <w:sz w:val="21"/>
        </w:rPr>
        <w:t>的大小；</w:t>
      </w:r>
    </w:p>
    <w:p>
      <w:pPr>
        <w:shd w:val="clear" w:color="auto" w:fill="auto"/>
        <w:spacing w:line="360" w:lineRule="auto"/>
        <w:jc w:val="left"/>
        <w:textAlignment w:val="center"/>
        <w:rPr>
          <w:sz w:val="21"/>
        </w:rPr>
      </w:pPr>
      <w:r>
        <w:rPr>
          <w:sz w:val="21"/>
        </w:rPr>
        <w:t>(2)小球运动的线速度的大小；</w:t>
      </w:r>
    </w:p>
    <w:p>
      <w:pPr>
        <w:shd w:val="clear" w:color="auto" w:fill="auto"/>
        <w:spacing w:line="360" w:lineRule="auto"/>
        <w:jc w:val="left"/>
        <w:textAlignment w:val="center"/>
        <w:rPr>
          <w:sz w:val="21"/>
        </w:rPr>
      </w:pPr>
      <w:r>
        <w:rPr>
          <w:sz w:val="21"/>
        </w:rPr>
        <w:t>(3)小球运动的角速度大小。</w:t>
      </w:r>
    </w:p>
    <w:p>
      <w:pPr>
        <w:shd w:val="clear" w:color="auto" w:fill="auto"/>
        <w:spacing w:line="360" w:lineRule="auto"/>
        <w:jc w:val="left"/>
        <w:textAlignment w:val="center"/>
        <w:rPr>
          <w:sz w:val="21"/>
        </w:rPr>
        <w:sectPr>
          <w:footerReference w:type="even" r:id="rId72"/>
          <w:footerReference w:type="default" r:id="rId73"/>
          <w:pgSz w:w="23814" w:h="16840" w:orient="landscape" w:code="9"/>
          <w:pgMar w:top="1134" w:right="1000" w:bottom="1134" w:left="2500" w:header="851" w:footer="692" w:gutter="0"/>
          <w:cols w:num="2" w:sep="1" w:space="425"/>
          <w:docGrid w:type="lines" w:linePitch="312"/>
        </w:sectPr>
      </w:pPr>
    </w:p>
    <w:p w:rsidR="00EF035E" w:rsidRPr="00043B54" w14:textId="71D3C5F8">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《251221必修二第六章检测_xy》参考答案</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78"/>
        <w:gridCol w:w="378"/>
        <w:gridCol w:w="378"/>
        <w:gridCol w:w="378"/>
        <w:gridCol w:w="378"/>
        <w:gridCol w:w="378"/>
        <w:gridCol w:w="378"/>
        <w:gridCol w:w="378"/>
        <w:gridCol w:w="378"/>
        <w:gridCol w:w="378"/>
        <w:gridCol w:w="377"/>
      </w:tblGrid>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BC</w:t>
            </w:r>
          </w:p>
        </w:tc>
      </w:tr>
    </w:tbl>
    <w:p w:rsidR="00EF035E" w:rsidRPr="00043B54">
      <w:pPr>
        <w:jc w:val="center"/>
        <w:textAlignment w:val="center"/>
        <w:rPr>
          <w:rFonts w:ascii="宋体" w:eastAsia="宋体" w:hAnsi="宋体" w:cs="宋体"/>
          <w:b/>
          <w:i w:val="0"/>
          <w:color w:val="000000"/>
          <w:sz w:val="21"/>
        </w:rPr>
      </w:pPr>
    </w:p>
    <w:p>
      <w:pPr>
        <w:shd w:val="clear" w:color="auto" w:fill="auto"/>
        <w:spacing w:line="360" w:lineRule="auto"/>
        <w:jc w:val="left"/>
        <w:textAlignment w:val="center"/>
        <w:rPr>
          <w:sz w:val="21"/>
        </w:rPr>
      </w:pPr>
      <w:r>
        <w:rPr>
          <w:sz w:val="21"/>
        </w:rPr>
        <w:t>1．D</w:t>
      </w:r>
    </w:p>
    <w:p>
      <w:pPr>
        <w:shd w:val="clear" w:color="auto" w:fill="auto"/>
        <w:spacing w:line="360" w:lineRule="auto"/>
        <w:jc w:val="left"/>
        <w:textAlignment w:val="center"/>
        <w:rPr>
          <w:sz w:val="21"/>
        </w:rPr>
      </w:pPr>
      <w:r>
        <w:rPr>
          <w:sz w:val="21"/>
        </w:rPr>
        <w:t>【详解】A．速度是矢量，匀速圆周运动中速度方向时刻变化，故A错误；</w:t>
      </w:r>
    </w:p>
    <w:p>
      <w:pPr>
        <w:shd w:val="clear" w:color="auto" w:fill="auto"/>
        <w:spacing w:line="360" w:lineRule="auto"/>
        <w:jc w:val="left"/>
        <w:textAlignment w:val="center"/>
        <w:rPr>
          <w:sz w:val="21"/>
        </w:rPr>
      </w:pPr>
      <w:r>
        <w:rPr>
          <w:sz w:val="21"/>
        </w:rPr>
        <w:t>B．合外力提供向心力，方向始终指向圆心，方向不断变化，故B错误；</w:t>
      </w:r>
    </w:p>
    <w:p>
      <w:pPr>
        <w:shd w:val="clear" w:color="auto" w:fill="auto"/>
        <w:spacing w:line="360" w:lineRule="auto"/>
        <w:jc w:val="left"/>
        <w:textAlignment w:val="center"/>
        <w:rPr>
          <w:sz w:val="21"/>
        </w:rPr>
      </w:pPr>
      <w:r>
        <w:rPr>
          <w:sz w:val="21"/>
        </w:rPr>
        <w:t>C．加速度方向与合外力方向相同，也指向圆心，方向不断变化，故C错误；</w:t>
      </w:r>
    </w:p>
    <w:p>
      <w:pPr>
        <w:shd w:val="clear" w:color="auto" w:fill="auto"/>
        <w:spacing w:line="360" w:lineRule="auto"/>
        <w:jc w:val="left"/>
        <w:textAlignment w:val="center"/>
        <w:rPr>
          <w:sz w:val="21"/>
        </w:rPr>
      </w:pPr>
      <w:r>
        <w:rPr>
          <w:sz w:val="21"/>
        </w:rPr>
        <w:t>D．速率是速度的大小，匀速圆周运动中速率保持不变，故D正确。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2．A</w:t>
      </w:r>
    </w:p>
    <w:p>
      <w:pPr>
        <w:shd w:val="clear" w:color="auto" w:fill="auto"/>
        <w:spacing w:line="360" w:lineRule="auto"/>
        <w:jc w:val="left"/>
        <w:textAlignment w:val="center"/>
        <w:rPr>
          <w:sz w:val="21"/>
        </w:rPr>
      </w:pPr>
      <w:r>
        <w:rPr>
          <w:sz w:val="21"/>
        </w:rPr>
        <w:t>【详解】燃烧点运动速率不变，线速度大小不变而方向变化，半径减小，根据</w:t>
      </w:r>
      <w:r>
        <w:object>
          <v:shape id="_x0000_i1052" type="#_x0000_t75" alt="eqId73d1a373c8c0639fa4e96f168d475c20" style="width:30.79pt;height:29.2pt" o:ole="">
            <v:imagedata r:id="rId74" o:title="eqId73d1a373c8c0639fa4e96f168d475c20"/>
          </v:shape>
          <o:OLEObject Type="Embed" ProgID="Equation.DSMT4" ShapeID="_x0000_i1052" DrawAspect="Content" ObjectID="_28" r:id="rId75"/>
        </w:object>
      </w:r>
      <w:r>
        <w:rPr>
          <w:sz w:val="21"/>
        </w:rPr>
        <w:t>可知，向心加速度增大。</w:t>
      </w:r>
    </w:p>
    <w:p>
      <w:pPr>
        <w:shd w:val="clear" w:color="auto" w:fill="auto"/>
        <w:spacing w:line="360" w:lineRule="auto"/>
        <w:jc w:val="left"/>
        <w:textAlignment w:val="center"/>
        <w:rPr>
          <w:sz w:val="21"/>
        </w:rPr>
      </w:pPr>
      <w:r>
        <w:rPr>
          <w:sz w:val="21"/>
        </w:rPr>
        <w:t>故选A。</w:t>
      </w:r>
    </w:p>
    <w:p>
      <w:pPr>
        <w:shd w:val="clear" w:color="auto" w:fill="auto"/>
        <w:spacing w:line="360" w:lineRule="auto"/>
        <w:jc w:val="left"/>
        <w:textAlignment w:val="center"/>
        <w:rPr>
          <w:sz w:val="21"/>
        </w:rPr>
      </w:pPr>
      <w:r>
        <w:rPr>
          <w:sz w:val="21"/>
        </w:rPr>
        <w:t>3．D</w:t>
      </w:r>
    </w:p>
    <w:p>
      <w:pPr>
        <w:shd w:val="clear" w:color="auto" w:fill="auto"/>
        <w:spacing w:line="360" w:lineRule="auto"/>
        <w:jc w:val="left"/>
        <w:textAlignment w:val="center"/>
        <w:rPr>
          <w:sz w:val="21"/>
        </w:rPr>
      </w:pPr>
      <w:r>
        <w:rPr>
          <w:sz w:val="21"/>
        </w:rPr>
        <w:t>【详解】AB．惯性由质量决定，与速度大小无关，故过急弯、下坡过程惯性不变，故AB错误；</w:t>
      </w:r>
    </w:p>
    <w:p>
      <w:pPr>
        <w:shd w:val="clear" w:color="auto" w:fill="auto"/>
        <w:spacing w:line="360" w:lineRule="auto"/>
        <w:jc w:val="left"/>
        <w:textAlignment w:val="center"/>
        <w:rPr>
          <w:sz w:val="21"/>
        </w:rPr>
      </w:pPr>
      <w:r>
        <w:rPr>
          <w:sz w:val="21"/>
        </w:rPr>
        <w:t>CD．根据</w:t>
      </w:r>
      <w:r>
        <w:object>
          <v:shape id="_x0000_i1053" type="#_x0000_t75" alt="eqId2c6654febe8d82c47489d1f00823c1b4" style="width:43.98pt;height:28.74pt" o:ole="">
            <v:imagedata r:id="rId76" o:title="eqId2c6654febe8d82c47489d1f00823c1b4"/>
          </v:shape>
          <o:OLEObject Type="Embed" ProgID="Equation.DSMT4" ShapeID="_x0000_i1053" DrawAspect="Content" ObjectID="_29" r:id="rId77"/>
        </w:object>
      </w:r>
      <w:r>
        <w:rPr>
          <w:sz w:val="21"/>
        </w:rPr>
        <w:t>可知，减速可减小过急弯处所需的向心力，避免侧滑，并不能增大所受的摩擦力，故C错误，D正确。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4．C</w:t>
      </w:r>
    </w:p>
    <w:p>
      <w:pPr>
        <w:shd w:val="clear" w:color="auto" w:fill="auto"/>
        <w:spacing w:line="360" w:lineRule="auto"/>
        <w:jc w:val="left"/>
        <w:textAlignment w:val="center"/>
        <w:rPr>
          <w:sz w:val="21"/>
        </w:rPr>
      </w:pPr>
      <w:r>
        <w:rPr>
          <w:sz w:val="21"/>
        </w:rPr>
        <w:t>【详解】A．图甲中路面水平，汽车做匀速直线运动，支持力</w:t>
      </w:r>
      <w:r>
        <w:object>
          <v:shape id="_x0000_i1054" type="#_x0000_t75" alt="eqId256cabb5be6074f836615c183b1bfbe4" style="width:39.58pt;height:15.83pt" o:ole="">
            <v:imagedata r:id="rId78" o:title="eqId256cabb5be6074f836615c183b1bfbe4"/>
          </v:shape>
          <o:OLEObject Type="Embed" ProgID="Equation.DSMT4" ShapeID="_x0000_i1054" DrawAspect="Content" ObjectID="_30" r:id="rId79"/>
        </w:object>
      </w:r>
    </w:p>
    <w:p>
      <w:pPr>
        <w:shd w:val="clear" w:color="auto" w:fill="auto"/>
        <w:spacing w:line="360" w:lineRule="auto"/>
        <w:jc w:val="left"/>
        <w:textAlignment w:val="center"/>
        <w:rPr>
          <w:sz w:val="21"/>
        </w:rPr>
      </w:pPr>
      <w:r>
        <w:rPr>
          <w:sz w:val="21"/>
        </w:rPr>
        <w:t>根据牛顿第三定律可知，汽车对路面的压力等于汽车的重力，故A错误；</w:t>
      </w:r>
    </w:p>
    <w:p>
      <w:pPr>
        <w:shd w:val="clear" w:color="auto" w:fill="auto"/>
        <w:spacing w:line="360" w:lineRule="auto"/>
        <w:jc w:val="left"/>
        <w:textAlignment w:val="center"/>
        <w:rPr>
          <w:sz w:val="21"/>
        </w:rPr>
      </w:pPr>
      <w:r>
        <w:rPr>
          <w:sz w:val="21"/>
        </w:rPr>
        <w:t>B．在图乙路面最高点，汽车做圆周运动</w:t>
      </w:r>
      <w:r>
        <w:object>
          <v:shape id="_x0000_i1055" type="#_x0000_t75" alt="eqId42eb12441fc229a3839fec6cd2e8f2f0" style="width:66.88pt;height:29.1pt" o:ole="">
            <v:imagedata r:id="rId80" o:title="eqId42eb12441fc229a3839fec6cd2e8f2f0"/>
          </v:shape>
          <o:OLEObject Type="Embed" ProgID="Equation.DSMT4" ShapeID="_x0000_i1055" DrawAspect="Content" ObjectID="_31" r:id="rId81"/>
        </w:object>
      </w:r>
    </w:p>
    <w:p>
      <w:pPr>
        <w:shd w:val="clear" w:color="auto" w:fill="auto"/>
        <w:spacing w:line="360" w:lineRule="auto"/>
        <w:jc w:val="left"/>
        <w:textAlignment w:val="center"/>
        <w:rPr>
          <w:sz w:val="21"/>
        </w:rPr>
      </w:pPr>
      <w:r>
        <w:rPr>
          <w:sz w:val="21"/>
        </w:rPr>
        <w:t>解得支持力</w:t>
      </w:r>
      <w:r>
        <w:object>
          <v:shape id="_x0000_i1056" type="#_x0000_t75" alt="eqId4d45396d0e520965b1277a8cd4f51707" style="width:39.58pt;height:15.83pt" o:ole="">
            <v:imagedata r:id="rId82" o:title="eqId4d45396d0e520965b1277a8cd4f51707"/>
          </v:shape>
          <o:OLEObject Type="Embed" ProgID="Equation.DSMT4" ShapeID="_x0000_i1056" DrawAspect="Content" ObjectID="_32" r:id="rId83"/>
        </w:object>
      </w:r>
    </w:p>
    <w:p>
      <w:pPr>
        <w:shd w:val="clear" w:color="auto" w:fill="auto"/>
        <w:spacing w:line="360" w:lineRule="auto"/>
        <w:jc w:val="left"/>
        <w:textAlignment w:val="center"/>
        <w:rPr>
          <w:sz w:val="21"/>
        </w:rPr>
      </w:pPr>
      <w:r>
        <w:rPr>
          <w:sz w:val="21"/>
        </w:rPr>
        <w:t>根据牛顿第三定律可知，汽车对路面的压力小于汽车的重力，故B错误；</w:t>
      </w:r>
    </w:p>
    <w:p>
      <w:pPr>
        <w:shd w:val="clear" w:color="auto" w:fill="auto"/>
        <w:spacing w:line="360" w:lineRule="auto"/>
        <w:jc w:val="left"/>
        <w:textAlignment w:val="center"/>
        <w:rPr>
          <w:sz w:val="21"/>
        </w:rPr>
      </w:pPr>
      <w:r>
        <w:rPr>
          <w:sz w:val="21"/>
        </w:rPr>
        <w:t>CD．在图丙路面最低点，汽车做圆周运动</w:t>
      </w:r>
      <w:r>
        <w:object>
          <v:shape id="_x0000_i1057" type="#_x0000_t75" alt="eqId32fbcf6c06b892b8bdb566d70bb68df1" style="width:67.76pt;height:28.98pt" o:ole="">
            <v:imagedata r:id="rId84" o:title="eqId32fbcf6c06b892b8bdb566d70bb68df1"/>
          </v:shape>
          <o:OLEObject Type="Embed" ProgID="Equation.DSMT4" ShapeID="_x0000_i1057" DrawAspect="Content" ObjectID="_33" r:id="rId85"/>
        </w:object>
      </w:r>
    </w:p>
    <w:p>
      <w:pPr>
        <w:shd w:val="clear" w:color="auto" w:fill="auto"/>
        <w:spacing w:line="360" w:lineRule="auto"/>
        <w:jc w:val="left"/>
        <w:textAlignment w:val="center"/>
        <w:rPr>
          <w:sz w:val="21"/>
        </w:rPr>
      </w:pPr>
      <w:r>
        <w:rPr>
          <w:sz w:val="21"/>
        </w:rPr>
        <w:t>解得支持力</w:t>
      </w:r>
      <w:r>
        <w:object>
          <v:shape id="_x0000_i1058" type="#_x0000_t75" alt="eqId19e44d6375890e3d7640f5ee0da33ad6" style="width:40.46pt;height:15.92pt" o:ole="">
            <v:imagedata r:id="rId86" o:title="eqId19e44d6375890e3d7640f5ee0da33ad6"/>
          </v:shape>
          <o:OLEObject Type="Embed" ProgID="Equation.DSMT4" ShapeID="_x0000_i1058" DrawAspect="Content" ObjectID="_34" r:id="rId87"/>
        </w:object>
      </w:r>
    </w:p>
    <w:p>
      <w:pPr>
        <w:shd w:val="clear" w:color="auto" w:fill="auto"/>
        <w:spacing w:line="360" w:lineRule="auto"/>
        <w:jc w:val="left"/>
        <w:textAlignment w:val="center"/>
        <w:rPr>
          <w:sz w:val="21"/>
        </w:rPr>
      </w:pPr>
      <w:r>
        <w:rPr>
          <w:sz w:val="21"/>
        </w:rPr>
        <w:t>根据牛顿第三定律可知，汽车对路面的压力大于汽车的重力，故C正确，D错误。</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5．B</w:t>
      </w:r>
    </w:p>
    <w:p>
      <w:pPr>
        <w:shd w:val="clear" w:color="auto" w:fill="auto"/>
        <w:spacing w:line="360" w:lineRule="auto"/>
        <w:jc w:val="left"/>
        <w:textAlignment w:val="center"/>
        <w:rPr>
          <w:sz w:val="21"/>
        </w:rPr>
      </w:pPr>
      <w:r>
        <w:rPr>
          <w:sz w:val="21"/>
        </w:rPr>
        <w:t>【详解】因</w:t>
      </w:r>
      <w:r>
        <w:rPr>
          <w:rFonts w:ascii="Times New Roman" w:eastAsia="Times New Roman" w:hAnsi="Times New Roman" w:cs="Times New Roman"/>
          <w:i/>
          <w:sz w:val="21"/>
        </w:rPr>
        <w:t>a</w:t>
      </w:r>
      <w:r>
        <w:rPr>
          <w:i/>
          <w:sz w:val="21"/>
        </w:rPr>
        <w:t>、</w:t>
      </w:r>
      <w:r>
        <w:rPr>
          <w:rFonts w:ascii="Times New Roman" w:eastAsia="Times New Roman" w:hAnsi="Times New Roman" w:cs="Times New Roman"/>
          <w:i/>
          <w:sz w:val="21"/>
        </w:rPr>
        <w:t>b</w:t>
      </w:r>
      <w:r>
        <w:rPr>
          <w:sz w:val="21"/>
        </w:rPr>
        <w:t>两点绕相同的转动轴转动，可知两点角速度相等，即</w:t>
      </w:r>
      <w:r>
        <w:object>
          <v:shape id="_x0000_i1059" type="#_x0000_t75" alt="eqIda8890e4df344af065b80475237891a60" style="width:35.2pt;height:15.94pt" o:ole="">
            <v:imagedata r:id="rId22" o:title="eqIda8890e4df344af065b80475237891a60"/>
          </v:shape>
          <o:OLEObject Type="Embed" ProgID="Equation.DSMT4" ShapeID="_x0000_i1059" DrawAspect="Content" ObjectID="_35" r:id="rId88"/>
        </w:object>
      </w:r>
    </w:p>
    <w:p>
      <w:pPr>
        <w:shd w:val="clear" w:color="auto" w:fill="auto"/>
        <w:spacing w:line="360" w:lineRule="auto"/>
        <w:jc w:val="left"/>
        <w:textAlignment w:val="center"/>
        <w:rPr>
          <w:sz w:val="21"/>
        </w:rPr>
      </w:pPr>
      <w:r>
        <w:rPr>
          <w:sz w:val="21"/>
        </w:rPr>
        <w:t>根据</w:t>
      </w:r>
      <w:r>
        <w:rPr>
          <w:rFonts w:ascii="Times New Roman" w:eastAsia="Times New Roman" w:hAnsi="Times New Roman" w:cs="Times New Roman"/>
          <w:i/>
          <w:sz w:val="21"/>
        </w:rPr>
        <w:t>v=rω</w:t>
      </w:r>
      <w:r>
        <w:rPr>
          <w:sz w:val="21"/>
        </w:rPr>
        <w:t>，因</w:t>
      </w:r>
      <w:r>
        <w:object>
          <v:shape id="_x0000_i1060" type="#_x0000_t75" alt="eqIdacbfb18e859797f557d5050da30e6350" style="width:27.27pt;height:15.96pt" o:ole="">
            <v:imagedata r:id="rId89" o:title="eqIdacbfb18e859797f557d5050da30e6350"/>
          </v:shape>
          <o:OLEObject Type="Embed" ProgID="Equation.DSMT4" ShapeID="_x0000_i1060" DrawAspect="Content" ObjectID="_36" r:id="rId90"/>
        </w:object>
      </w:r>
      <w:r>
        <w:rPr>
          <w:sz w:val="21"/>
        </w:rPr>
        <w:t>可知，</w:t>
      </w:r>
      <w:r>
        <w:object>
          <v:shape id="_x0000_i1061" type="#_x0000_t75" alt="eqId75885712fa301084876d514a75e71e06" style="width:29.92pt;height:15.84pt" o:ole="">
            <v:imagedata r:id="rId91" o:title="eqId75885712fa301084876d514a75e71e06"/>
          </v:shape>
          <o:OLEObject Type="Embed" ProgID="Equation.DSMT4" ShapeID="_x0000_i1061" DrawAspect="Content" ObjectID="_37" r:id="rId92"/>
        </w:object>
      </w:r>
      <w:r>
        <w:rPr>
          <w:sz w:val="21"/>
        </w:rPr>
        <w:t>。</w: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6．D</w:t>
      </w:r>
    </w:p>
    <w:p>
      <w:pPr>
        <w:shd w:val="clear" w:color="auto" w:fill="auto"/>
        <w:spacing w:line="360" w:lineRule="auto"/>
        <w:jc w:val="left"/>
        <w:textAlignment w:val="center"/>
        <w:rPr>
          <w:sz w:val="21"/>
        </w:rPr>
      </w:pPr>
      <w:r>
        <w:rPr>
          <w:sz w:val="21"/>
        </w:rPr>
        <w:t>【详解】根据圆周运动的规律，在水道转弯处的外侧河床受的冲击力提供向心力</w:t>
      </w:r>
      <w:r>
        <w:object>
          <v:shape id="_x0000_i1062" type="#_x0000_t75" alt="eqId9d07ffa7875dd08b90c9c8206f966bd3" style="width:36.06pt;height:24.26pt" o:ole="">
            <v:imagedata r:id="rId33" o:title="eqId9d07ffa7875dd08b90c9c8206f966bd3"/>
          </v:shape>
          <o:OLEObject Type="Embed" ProgID="Equation.DSMT4" ShapeID="_x0000_i1062" DrawAspect="Content" ObjectID="_38" r:id="rId93"/>
        </w:object>
      </w:r>
    </w:p>
    <w:p>
      <w:pPr>
        <w:shd w:val="clear" w:color="auto" w:fill="auto"/>
        <w:spacing w:line="360" w:lineRule="auto"/>
        <w:jc w:val="left"/>
        <w:textAlignment w:val="center"/>
        <w:rPr>
          <w:sz w:val="21"/>
        </w:rPr>
      </w:pPr>
      <w:r>
        <w:rPr>
          <w:sz w:val="21"/>
        </w:rPr>
        <w:t>则水道半径（曲率半径）越小，则冲击力越大，则最容易被水冲击磨损的位置是</w:t>
      </w:r>
      <w:r>
        <w:rPr>
          <w:rFonts w:ascii="Times New Roman" w:eastAsia="Times New Roman" w:hAnsi="Times New Roman" w:cs="Times New Roman"/>
          <w:i/>
          <w:sz w:val="21"/>
        </w:rPr>
        <w:t>d</w:t>
      </w:r>
      <w:r>
        <w:rPr>
          <w:sz w:val="21"/>
        </w:rPr>
        <w:t>点。</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7．BD</w:t>
      </w:r>
    </w:p>
    <w:p>
      <w:pPr>
        <w:shd w:val="clear" w:color="auto" w:fill="auto"/>
        <w:spacing w:line="360" w:lineRule="auto"/>
        <w:jc w:val="left"/>
        <w:textAlignment w:val="center"/>
        <w:rPr>
          <w:sz w:val="21"/>
        </w:rPr>
      </w:pPr>
      <w:r>
        <w:rPr>
          <w:sz w:val="21"/>
        </w:rPr>
        <w:t>【详解】A．向心力是按力的作用效果来命名的，它可以是物体受到的合力，也可以是某一个力的分力，实际上在进行受力分析时，不能够认为物体受到向心力，故A错误；</w:t>
      </w:r>
    </w:p>
    <w:p>
      <w:pPr>
        <w:shd w:val="clear" w:color="auto" w:fill="auto"/>
        <w:spacing w:line="360" w:lineRule="auto"/>
        <w:jc w:val="left"/>
        <w:textAlignment w:val="center"/>
        <w:rPr>
          <w:sz w:val="21"/>
        </w:rPr>
      </w:pPr>
      <w:r>
        <w:rPr>
          <w:sz w:val="21"/>
        </w:rPr>
        <w:t>B．向心力是由其他力沿半径方向的合力提供，即向心力可以是重力、弹力、摩擦力中的某个力，也可以是某几个力的合力，也可以是某一个力的分力，故B正确；</w:t>
      </w:r>
    </w:p>
    <w:p>
      <w:pPr>
        <w:shd w:val="clear" w:color="auto" w:fill="auto"/>
        <w:spacing w:line="360" w:lineRule="auto"/>
        <w:jc w:val="left"/>
        <w:textAlignment w:val="center"/>
        <w:rPr>
          <w:sz w:val="21"/>
        </w:rPr>
      </w:pPr>
      <w:r>
        <w:rPr>
          <w:sz w:val="21"/>
        </w:rPr>
        <w:t>C．向心力的方向时刻沿半径指向圆心，即方向发生变化，可知，向心力是一个变力，故C错误；</w:t>
      </w:r>
    </w:p>
    <w:p>
      <w:pPr>
        <w:shd w:val="clear" w:color="auto" w:fill="auto"/>
        <w:spacing w:line="360" w:lineRule="auto"/>
        <w:jc w:val="left"/>
        <w:textAlignment w:val="center"/>
        <w:rPr>
          <w:sz w:val="21"/>
        </w:rPr>
      </w:pPr>
      <w:r>
        <w:rPr>
          <w:sz w:val="21"/>
        </w:rPr>
        <w:t>D．向心力方向时刻指向圆心，与速度方向垂直，所以向心力只改变速度的方向，不改变速度的大小，故D正确。</w:t>
      </w:r>
    </w:p>
    <w:p>
      <w:pPr>
        <w:shd w:val="clear" w:color="auto" w:fill="auto"/>
        <w:spacing w:line="360" w:lineRule="auto"/>
        <w:jc w:val="left"/>
        <w:textAlignment w:val="center"/>
        <w:rPr>
          <w:sz w:val="21"/>
        </w:rPr>
      </w:pPr>
      <w:r>
        <w:rPr>
          <w:sz w:val="21"/>
        </w:rPr>
        <w:t>故选BD。</w:t>
      </w:r>
    </w:p>
    <w:p>
      <w:pPr>
        <w:shd w:val="clear" w:color="auto" w:fill="auto"/>
        <w:spacing w:line="360" w:lineRule="auto"/>
        <w:jc w:val="left"/>
        <w:textAlignment w:val="center"/>
        <w:rPr>
          <w:sz w:val="21"/>
        </w:rPr>
      </w:pPr>
      <w:r>
        <w:rPr>
          <w:sz w:val="21"/>
        </w:rPr>
        <w:t>8．CD</w:t>
      </w:r>
    </w:p>
    <w:p>
      <w:pPr>
        <w:shd w:val="clear" w:color="auto" w:fill="auto"/>
        <w:spacing w:line="360" w:lineRule="auto"/>
        <w:jc w:val="left"/>
        <w:textAlignment w:val="center"/>
        <w:rPr>
          <w:sz w:val="21"/>
        </w:rPr>
      </w:pPr>
      <w:r>
        <w:rPr>
          <w:sz w:val="21"/>
        </w:rPr>
        <w:t>【详解】A．此时吊舱对甲、乙的作用力方向都竖直向上，方向相同，A错误；</w:t>
      </w:r>
    </w:p>
    <w:p>
      <w:pPr>
        <w:shd w:val="clear" w:color="auto" w:fill="auto"/>
        <w:spacing w:line="360" w:lineRule="auto"/>
        <w:jc w:val="left"/>
        <w:textAlignment w:val="center"/>
        <w:rPr>
          <w:sz w:val="21"/>
        </w:rPr>
      </w:pPr>
      <w:r>
        <w:rPr>
          <w:sz w:val="21"/>
        </w:rPr>
        <w:t>BC．依题意，甲、乙都做匀速圆周运动，甲、乙质量相等，设均为</w:t>
      </w:r>
      <w:r>
        <w:object>
          <v:shape id="_x0000_i1063" type="#_x0000_t75" alt="eqId294f5ba74cdf695fc9a8a8e52f421328" style="width:11.43pt;height:9.91pt" o:ole="">
            <v:imagedata r:id="rId94" o:title="eqId294f5ba74cdf695fc9a8a8e52f421328"/>
          </v:shape>
          <o:OLEObject Type="Embed" ProgID="Equation.DSMT4" ShapeID="_x0000_i1063" DrawAspect="Content" ObjectID="_39" r:id="rId95"/>
        </w:object>
      </w:r>
      <w:r>
        <w:rPr>
          <w:sz w:val="21"/>
        </w:rPr>
        <w:t>，甲、乙做圆周运动的轨道半径为</w:t>
      </w:r>
      <w:r>
        <w:object>
          <v:shape id="_x0000_i1064" type="#_x0000_t75" alt="eqId11bc05f41215f9894e11d1df0465751a" style="width:7.93pt;height:7.93pt" o:ole="">
            <v:imagedata r:id="rId96" o:title="eqId11bc05f41215f9894e11d1df0465751a"/>
          </v:shape>
          <o:OLEObject Type="Embed" ProgID="Equation.DSMT4" ShapeID="_x0000_i1064" DrawAspect="Content" ObjectID="_40" r:id="rId97"/>
        </w:object>
      </w:r>
      <w:r>
        <w:rPr>
          <w:sz w:val="21"/>
        </w:rPr>
        <w:t>，速度大小为</w:t>
      </w:r>
      <w:r>
        <w:object>
          <v:shape id="_x0000_i1065" type="#_x0000_t75" alt="eqIdbc13a607ac0c7f76d252d7cb1bb040fd" style="width:7.91pt;height:9.65pt" o:ole="">
            <v:imagedata r:id="rId98" o:title="eqIdbc13a607ac0c7f76d252d7cb1bb040fd"/>
          </v:shape>
          <o:OLEObject Type="Embed" ProgID="Equation.DSMT4" ShapeID="_x0000_i1065" DrawAspect="Content" ObjectID="_41" r:id="rId99"/>
        </w:object>
      </w:r>
    </w:p>
    <w:p>
      <w:pPr>
        <w:shd w:val="clear" w:color="auto" w:fill="auto"/>
        <w:spacing w:line="360" w:lineRule="auto"/>
        <w:jc w:val="left"/>
        <w:textAlignment w:val="center"/>
        <w:rPr>
          <w:sz w:val="21"/>
        </w:rPr>
      </w:pPr>
      <w:r>
        <w:rPr>
          <w:sz w:val="21"/>
        </w:rPr>
        <w:t>对甲受力分析有</w:t>
      </w:r>
      <w:r>
        <w:object>
          <v:shape id="_x0000_i1066" type="#_x0000_t75" alt="eqIdfc98c558e37e5f0f0b97513d98e9e6a3" style="width:71.28pt;height:29.14pt" o:ole="">
            <v:imagedata r:id="rId100" o:title="eqIdfc98c558e37e5f0f0b97513d98e9e6a3"/>
          </v:shape>
          <o:OLEObject Type="Embed" ProgID="Equation.DSMT4" ShapeID="_x0000_i1066" DrawAspect="Content" ObjectID="_42" r:id="rId101"/>
        </w:object>
      </w:r>
    </w:p>
    <w:p>
      <w:pPr>
        <w:shd w:val="clear" w:color="auto" w:fill="auto"/>
        <w:spacing w:line="360" w:lineRule="auto"/>
        <w:jc w:val="left"/>
        <w:textAlignment w:val="center"/>
        <w:rPr>
          <w:sz w:val="21"/>
        </w:rPr>
      </w:pPr>
      <w:r>
        <w:rPr>
          <w:sz w:val="21"/>
        </w:rPr>
        <w:t>对乙受力分析有</w:t>
      </w:r>
      <w:r>
        <w:object>
          <v:shape id="_x0000_i1067" type="#_x0000_t75" alt="eqIdb46981de19c98a544c005206645b7c0e" style="width:71.28pt;height:29.14pt" o:ole="">
            <v:imagedata r:id="rId102" o:title="eqIdb46981de19c98a544c005206645b7c0e"/>
          </v:shape>
          <o:OLEObject Type="Embed" ProgID="Equation.DSMT4" ShapeID="_x0000_i1067" DrawAspect="Content" ObjectID="_43" r:id="rId103"/>
        </w:object>
      </w:r>
    </w:p>
    <w:p>
      <w:pPr>
        <w:shd w:val="clear" w:color="auto" w:fill="auto"/>
        <w:spacing w:line="360" w:lineRule="auto"/>
        <w:jc w:val="left"/>
        <w:textAlignment w:val="center"/>
        <w:rPr>
          <w:sz w:val="21"/>
        </w:rPr>
      </w:pPr>
      <w:r>
        <w:rPr>
          <w:sz w:val="21"/>
        </w:rPr>
        <w:t>解得</w:t>
      </w:r>
      <w:r>
        <w:object>
          <v:shape id="_x0000_i1068" type="#_x0000_t75" alt="eqId0220b667caa64d2bbe3ed0114bf14d38" style="width:50.14pt;height:16.83pt" o:ole="">
            <v:imagedata r:id="rId104" o:title="eqId0220b667caa64d2bbe3ed0114bf14d38"/>
          </v:shape>
          <o:OLEObject Type="Embed" ProgID="Equation.DSMT4" ShapeID="_x0000_i1068" DrawAspect="Content" ObjectID="_44" r:id="rId105"/>
        </w:object>
      </w:r>
      <w:r>
        <w:rPr>
          <w:sz w:val="21"/>
        </w:rPr>
        <w:t>，B错误，C正确；</w:t>
      </w:r>
    </w:p>
    <w:p>
      <w:pPr>
        <w:shd w:val="clear" w:color="auto" w:fill="auto"/>
        <w:spacing w:line="360" w:lineRule="auto"/>
        <w:jc w:val="left"/>
        <w:textAlignment w:val="center"/>
        <w:rPr>
          <w:sz w:val="21"/>
        </w:rPr>
      </w:pPr>
      <w:r>
        <w:rPr>
          <w:sz w:val="21"/>
        </w:rPr>
        <w:t>D．由前面分析知，甲乘客的加速度竖直向下，处于失重状态，乙乘客的加速度竖直向上，处于超重状态，D正确。</w:t>
      </w:r>
    </w:p>
    <w:p>
      <w:pPr>
        <w:shd w:val="clear" w:color="auto" w:fill="auto"/>
        <w:spacing w:line="360" w:lineRule="auto"/>
        <w:jc w:val="left"/>
        <w:textAlignment w:val="center"/>
        <w:rPr>
          <w:sz w:val="21"/>
        </w:rPr>
      </w:pPr>
      <w:r>
        <w:rPr>
          <w:sz w:val="21"/>
        </w:rPr>
        <w:t>故选CD。</w:t>
      </w:r>
    </w:p>
    <w:p>
      <w:pPr>
        <w:shd w:val="clear" w:color="auto" w:fill="auto"/>
        <w:spacing w:line="360" w:lineRule="auto"/>
        <w:jc w:val="left"/>
        <w:textAlignment w:val="center"/>
        <w:rPr>
          <w:sz w:val="21"/>
        </w:rPr>
      </w:pPr>
      <w:r>
        <w:rPr>
          <w:sz w:val="21"/>
        </w:rPr>
        <w:t>9．AD</w:t>
      </w:r>
    </w:p>
    <w:p>
      <w:pPr>
        <w:shd w:val="clear" w:color="auto" w:fill="auto"/>
        <w:spacing w:line="360" w:lineRule="auto"/>
        <w:jc w:val="left"/>
        <w:textAlignment w:val="center"/>
        <w:rPr>
          <w:sz w:val="21"/>
        </w:rPr>
      </w:pPr>
      <w:r>
        <w:rPr>
          <w:sz w:val="21"/>
        </w:rPr>
        <w:t>【详解】A．汽车通过环形路段时速度越大所需向心力也越大，越容易发生侧滑，故应适当减速，避免发生侧滑，A正确；</w:t>
      </w:r>
    </w:p>
    <w:p>
      <w:pPr>
        <w:shd w:val="clear" w:color="auto" w:fill="auto"/>
        <w:spacing w:line="360" w:lineRule="auto"/>
        <w:jc w:val="left"/>
        <w:textAlignment w:val="center"/>
        <w:rPr>
          <w:sz w:val="21"/>
        </w:rPr>
      </w:pPr>
      <w:r>
        <w:rPr>
          <w:sz w:val="21"/>
        </w:rPr>
        <w:t>B．汽车做匀速圆周运动，所受的合力提供向心力，故所受的合力一定不为零，B错误；</w:t>
      </w:r>
    </w:p>
    <w:p>
      <w:pPr>
        <w:shd w:val="clear" w:color="auto" w:fill="auto"/>
        <w:spacing w:line="360" w:lineRule="auto"/>
        <w:jc w:val="left"/>
        <w:textAlignment w:val="center"/>
        <w:rPr>
          <w:sz w:val="21"/>
        </w:rPr>
      </w:pPr>
      <w:r>
        <w:rPr>
          <w:sz w:val="21"/>
        </w:rPr>
        <w:t>CD．若以相同速率转弯，由</w:t>
      </w:r>
      <w:r>
        <w:object>
          <v:shape id="_x0000_i1069" type="#_x0000_t75" alt="eqIdb271fd950bf58f9e90c7e42191d34e8c" style="width:44.88pt;height:29.04pt" o:ole="">
            <v:imagedata r:id="rId106" o:title="eqIdb271fd950bf58f9e90c7e42191d34e8c"/>
          </v:shape>
          <o:OLEObject Type="Embed" ProgID="Equation.DSMT4" ShapeID="_x0000_i1069" DrawAspect="Content" ObjectID="_45" r:id="rId107"/>
        </w:object>
      </w:r>
    </w:p>
    <w:p>
      <w:pPr>
        <w:shd w:val="clear" w:color="auto" w:fill="auto"/>
        <w:spacing w:line="360" w:lineRule="auto"/>
        <w:jc w:val="left"/>
        <w:textAlignment w:val="center"/>
        <w:rPr>
          <w:sz w:val="21"/>
        </w:rPr>
      </w:pPr>
      <w:r>
        <w:rPr>
          <w:sz w:val="21"/>
        </w:rPr>
        <w:t>可知半径越小所需向心力越大，故在内车道比外车道更易发生侧滑，C错误，D正确；</w:t>
      </w:r>
    </w:p>
    <w:p>
      <w:pPr>
        <w:shd w:val="clear" w:color="auto" w:fill="auto"/>
        <w:spacing w:line="360" w:lineRule="auto"/>
        <w:jc w:val="left"/>
        <w:textAlignment w:val="center"/>
        <w:rPr>
          <w:sz w:val="21"/>
        </w:rPr>
      </w:pPr>
      <w:r>
        <w:rPr>
          <w:sz w:val="21"/>
        </w:rPr>
        <w:t>故选AD。</w:t>
      </w:r>
    </w:p>
    <w:p>
      <w:pPr>
        <w:shd w:val="clear" w:color="auto" w:fill="auto"/>
        <w:spacing w:line="360" w:lineRule="auto"/>
        <w:jc w:val="left"/>
        <w:textAlignment w:val="center"/>
        <w:rPr>
          <w:sz w:val="21"/>
        </w:rPr>
      </w:pPr>
      <w:r>
        <w:rPr>
          <w:sz w:val="21"/>
        </w:rPr>
        <w:t>10．BC</w:t>
      </w:r>
    </w:p>
    <w:p>
      <w:pPr>
        <w:shd w:val="clear" w:color="auto" w:fill="auto"/>
        <w:spacing w:line="360" w:lineRule="auto"/>
        <w:jc w:val="left"/>
        <w:textAlignment w:val="center"/>
        <w:rPr>
          <w:sz w:val="21"/>
        </w:rPr>
      </w:pPr>
      <w:r>
        <w:rPr>
          <w:sz w:val="21"/>
        </w:rPr>
        <w:t>【详解】A．甲图中，汽车通过凹形桥的最低点时，向心加速度竖直向上，指向圆心，汽车超重，汽车对桥面的压力大于汽车自身重力，为安全应尽量减小车速，故A错误；</w:t>
      </w:r>
    </w:p>
    <w:p>
      <w:pPr>
        <w:shd w:val="clear" w:color="auto" w:fill="auto"/>
        <w:spacing w:line="360" w:lineRule="auto"/>
        <w:jc w:val="left"/>
        <w:textAlignment w:val="center"/>
        <w:rPr>
          <w:sz w:val="21"/>
        </w:rPr>
      </w:pPr>
      <w:r>
        <w:rPr>
          <w:sz w:val="21"/>
        </w:rPr>
        <w:t>B．乙图中，火车转弯低于规定时速行驶时，重力与支持力的合力大于所需的向心力，火车有做向心运动的趋势，所以内轨对内轮缘会有挤压作用，故B正确；</w:t>
      </w:r>
    </w:p>
    <w:p>
      <w:pPr>
        <w:shd w:val="clear" w:color="auto" w:fill="auto"/>
        <w:spacing w:line="360" w:lineRule="auto"/>
        <w:jc w:val="left"/>
        <w:textAlignment w:val="center"/>
        <w:rPr>
          <w:sz w:val="21"/>
        </w:rPr>
      </w:pPr>
      <w:r>
        <w:rPr>
          <w:sz w:val="21"/>
        </w:rPr>
        <w:t>C．丙图中，脱水筒的脱水原理是附着在衣服上的水的附着力不足以提供做圆周运动的向心力时做离心运动被甩出，故C正确；</w:t>
      </w:r>
    </w:p>
    <w:p>
      <w:pPr>
        <w:shd w:val="clear" w:color="auto" w:fill="auto"/>
        <w:spacing w:line="360" w:lineRule="auto"/>
        <w:jc w:val="left"/>
        <w:textAlignment w:val="center"/>
        <w:rPr>
          <w:sz w:val="21"/>
        </w:rPr>
      </w:pPr>
      <w:r>
        <w:rPr>
          <w:sz w:val="21"/>
        </w:rPr>
        <w:t>D．丁图中，当“水流星”通过最高点时，可以由水自身重力提供向心力，即若满足</w:t>
      </w:r>
      <w:r>
        <w:object>
          <v:shape id="_x0000_i1070" type="#_x0000_t75" alt="eqId9904a2cae2344663987c6d6089f0555e" style="width:46.62pt;height:28.89pt" o:ole="">
            <v:imagedata r:id="rId108" o:title="eqId9904a2cae2344663987c6d6089f0555e"/>
          </v:shape>
          <o:OLEObject Type="Embed" ProgID="Equation.DSMT4" ShapeID="_x0000_i1070" DrawAspect="Content" ObjectID="_46" r:id="rId109"/>
        </w:object>
      </w:r>
      <w:r>
        <w:rPr>
          <w:sz w:val="21"/>
        </w:rPr>
        <w:t>此时水对桶底的压力为零，故D错误。</w:t>
      </w:r>
    </w:p>
    <w:p>
      <w:pPr>
        <w:shd w:val="clear" w:color="auto" w:fill="auto"/>
        <w:spacing w:line="360" w:lineRule="auto"/>
        <w:jc w:val="left"/>
        <w:textAlignment w:val="center"/>
        <w:rPr>
          <w:sz w:val="21"/>
        </w:rPr>
      </w:pPr>
      <w:r>
        <w:rPr>
          <w:sz w:val="21"/>
        </w:rPr>
        <w:t>故选BC。</w:t>
      </w:r>
    </w:p>
    <w:p>
      <w:pPr>
        <w:shd w:val="clear" w:color="auto" w:fill="auto"/>
        <w:spacing w:line="360" w:lineRule="auto"/>
        <w:jc w:val="left"/>
        <w:textAlignment w:val="center"/>
        <w:rPr>
          <w:sz w:val="21"/>
        </w:rPr>
      </w:pPr>
      <w:r>
        <w:rPr>
          <w:sz w:val="21"/>
        </w:rPr>
        <w:t>11．(1)C</w:t>
      </w:r>
    </w:p>
    <w:p>
      <w:pPr>
        <w:shd w:val="clear" w:color="auto" w:fill="auto"/>
        <w:spacing w:line="360" w:lineRule="auto"/>
        <w:jc w:val="left"/>
        <w:textAlignment w:val="center"/>
        <w:rPr>
          <w:sz w:val="21"/>
        </w:rPr>
      </w:pPr>
      <w:r>
        <w:rPr>
          <w:sz w:val="21"/>
        </w:rPr>
        <w:t>(2)不相同</w:t>
      </w:r>
    </w:p>
    <w:p>
      <w:pPr>
        <w:shd w:val="clear" w:color="auto" w:fill="auto"/>
        <w:spacing w:line="360" w:lineRule="auto"/>
        <w:jc w:val="left"/>
        <w:textAlignment w:val="center"/>
        <w:rPr>
          <w:sz w:val="21"/>
        </w:rPr>
      </w:pPr>
      <w:r>
        <w:rPr>
          <w:sz w:val="21"/>
        </w:rPr>
        <w:t>(3)1:4</w:t>
      </w:r>
    </w:p>
    <w:p>
      <w:pPr>
        <w:shd w:val="clear" w:color="auto" w:fill="auto"/>
        <w:spacing w:line="360" w:lineRule="auto"/>
        <w:jc w:val="left"/>
        <w:textAlignment w:val="center"/>
        <w:rPr>
          <w:sz w:val="21"/>
        </w:rPr>
      </w:pPr>
      <w:r>
        <w:rPr>
          <w:sz w:val="21"/>
        </w:rPr>
        <w:t>【详解】（1）实验研究向心力与半径、质量和角速度的关系，在研究其中两个物理量关系时，需要确保其它物理量一定，可知，实验用的主要研究方法是控制变量法。</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（2）皮带放在相同的塔轮半径上，由于皮带传动过程中，与皮带接触边缘线速度大小相等，根据</w:t>
      </w:r>
      <w:r>
        <w:object>
          <v:shape id="_x0000_i1071" type="#_x0000_t75" alt="eqId21fe5fb41e9eeedc636bf6313f9bd443" style="width:30.79pt;height:9.83pt" o:ole="">
            <v:imagedata r:id="rId110" o:title="eqId21fe5fb41e9eeedc636bf6313f9bd443"/>
          </v:shape>
          <o:OLEObject Type="Embed" ProgID="Equation.DSMT4" ShapeID="_x0000_i1071" DrawAspect="Content" ObjectID="_47" r:id="rId111"/>
        </w:object>
      </w:r>
    </w:p>
    <w:p>
      <w:pPr>
        <w:shd w:val="clear" w:color="auto" w:fill="auto"/>
        <w:spacing w:line="360" w:lineRule="auto"/>
        <w:jc w:val="left"/>
        <w:textAlignment w:val="center"/>
        <w:rPr>
          <w:sz w:val="21"/>
        </w:rPr>
      </w:pPr>
      <w:r>
        <w:rPr>
          <w:sz w:val="21"/>
        </w:rPr>
        <w:t>可知，两小球的角速度相等，即实验中两小球角速度、质量相等，实验探究的是向心力与小球圆周运动的半径之间的关系，则小球需放在如图中两旋臂的半径不相同的位置上。</w:t>
      </w:r>
    </w:p>
    <w:p>
      <w:pPr>
        <w:shd w:val="clear" w:color="auto" w:fill="auto"/>
        <w:spacing w:line="360" w:lineRule="auto"/>
        <w:jc w:val="left"/>
        <w:textAlignment w:val="center"/>
        <w:rPr>
          <w:sz w:val="21"/>
        </w:rPr>
      </w:pPr>
      <w:r>
        <w:rPr>
          <w:sz w:val="21"/>
        </w:rPr>
        <w:t>（3）两个大小相同、材质相同的小球，分别放在两旋臂的相同半径位置上，即两小球质量相等，圆周运动的半径相等，皮带放在半径之比等于2:1的塔轮半径上，则有</w:t>
      </w:r>
      <w:r>
        <w:object>
          <v:shape id="_x0000_i1072" type="#_x0000_t75" alt="eqId3a399ea627fc45264813c0454cd9ebd1" style="width:61.6pt;height:15.83pt" o:ole="">
            <v:imagedata r:id="rId112" o:title="eqId3a399ea627fc45264813c0454cd9ebd1"/>
          </v:shape>
          <o:OLEObject Type="Embed" ProgID="Equation.DSMT4" ShapeID="_x0000_i1072" DrawAspect="Content" ObjectID="_48" r:id="rId113"/>
        </w:object>
      </w:r>
    </w:p>
    <w:p>
      <w:pPr>
        <w:shd w:val="clear" w:color="auto" w:fill="auto"/>
        <w:spacing w:line="360" w:lineRule="auto"/>
        <w:jc w:val="left"/>
        <w:textAlignment w:val="center"/>
        <w:rPr>
          <w:sz w:val="21"/>
        </w:rPr>
      </w:pPr>
      <w:r>
        <w:rPr>
          <w:sz w:val="21"/>
        </w:rPr>
        <w:t>解得</w:t>
      </w:r>
      <w:r>
        <w:object>
          <v:shape id="_x0000_i1073" type="#_x0000_t75" alt="eqIdacbcf1eacbcc803be93142c4d0cf28ac" style="width:55.44pt;height:15.84pt" o:ole="">
            <v:imagedata r:id="rId114" o:title="eqIdacbcf1eacbcc803be93142c4d0cf28ac"/>
          </v:shape>
          <o:OLEObject Type="Embed" ProgID="Equation.DSMT4" ShapeID="_x0000_i1073" DrawAspect="Content" ObjectID="_49" r:id="rId115"/>
        </w:object>
      </w:r>
    </w:p>
    <w:p>
      <w:pPr>
        <w:shd w:val="clear" w:color="auto" w:fill="auto"/>
        <w:spacing w:line="360" w:lineRule="auto"/>
        <w:jc w:val="left"/>
        <w:textAlignment w:val="center"/>
        <w:rPr>
          <w:sz w:val="21"/>
        </w:rPr>
      </w:pPr>
      <w:r>
        <w:rPr>
          <w:sz w:val="21"/>
        </w:rPr>
        <w:t>根据</w:t>
      </w:r>
      <w:r>
        <w:object>
          <v:shape id="_x0000_i1074" type="#_x0000_t75" alt="eqIde3986f5835f8642205031df53e5d4584" style="width:48.4pt;height:16.72pt" o:ole="">
            <v:imagedata r:id="rId116" o:title="eqIde3986f5835f8642205031df53e5d4584"/>
          </v:shape>
          <o:OLEObject Type="Embed" ProgID="Equation.DSMT4" ShapeID="_x0000_i1074" DrawAspect="Content" ObjectID="_50" r:id="rId117"/>
        </w:object>
      </w:r>
      <w:r>
        <w:rPr>
          <w:sz w:val="21"/>
        </w:rPr>
        <w:t>，</w:t>
      </w:r>
      <w:r>
        <w:object>
          <v:shape id="_x0000_i1075" type="#_x0000_t75" alt="eqId7f1237c4236f1752f44bcf5637676c58" style="width:50.14pt;height:16.7pt" o:ole="">
            <v:imagedata r:id="rId118" o:title="eqId7f1237c4236f1752f44bcf5637676c58"/>
          </v:shape>
          <o:OLEObject Type="Embed" ProgID="Equation.DSMT4" ShapeID="_x0000_i1075" DrawAspect="Content" ObjectID="_51" r:id="rId119"/>
        </w:object>
      </w:r>
    </w:p>
    <w:p>
      <w:pPr>
        <w:shd w:val="clear" w:color="auto" w:fill="auto"/>
        <w:spacing w:line="360" w:lineRule="auto"/>
        <w:jc w:val="left"/>
        <w:textAlignment w:val="center"/>
        <w:rPr>
          <w:sz w:val="21"/>
        </w:rPr>
      </w:pPr>
      <w:r>
        <w:rPr>
          <w:sz w:val="21"/>
        </w:rPr>
        <w:t>解得</w:t>
      </w:r>
      <w:r>
        <w:object>
          <v:shape id="_x0000_i1076" type="#_x0000_t75" alt="eqId2c5128c00be55856057a8d2acdc870d4" style="width:53.68pt;height:15.91pt" o:ole="">
            <v:imagedata r:id="rId120" o:title="eqId2c5128c00be55856057a8d2acdc870d4"/>
          </v:shape>
          <o:OLEObject Type="Embed" ProgID="Equation.DSMT4" ShapeID="_x0000_i1076" DrawAspect="Content" ObjectID="_52" r:id="rId121"/>
        </w:object>
      </w:r>
    </w:p>
    <w:p>
      <w:pPr>
        <w:shd w:val="clear" w:color="auto" w:fill="auto"/>
        <w:spacing w:line="360" w:lineRule="auto"/>
        <w:jc w:val="left"/>
        <w:textAlignment w:val="center"/>
        <w:rPr>
          <w:sz w:val="21"/>
        </w:rPr>
      </w:pPr>
      <w:r>
        <w:rPr>
          <w:sz w:val="21"/>
        </w:rPr>
        <w:t>12．(1)BD</w:t>
      </w:r>
    </w:p>
    <w:p>
      <w:pPr>
        <w:shd w:val="clear" w:color="auto" w:fill="auto"/>
        <w:spacing w:line="360" w:lineRule="auto"/>
        <w:jc w:val="left"/>
        <w:textAlignment w:val="center"/>
        <w:rPr>
          <w:sz w:val="21"/>
        </w:rPr>
      </w:pPr>
      <w:r>
        <w:rPr>
          <w:sz w:val="21"/>
        </w:rPr>
        <w:t>(2)控制变量</w:t>
      </w:r>
    </w:p>
    <w:p>
      <w:pPr>
        <w:shd w:val="clear" w:color="auto" w:fill="auto"/>
        <w:spacing w:line="360" w:lineRule="auto"/>
        <w:jc w:val="left"/>
        <w:textAlignment w:val="center"/>
        <w:rPr>
          <w:sz w:val="21"/>
        </w:rPr>
      </w:pPr>
      <w:r>
        <w:rPr>
          <w:sz w:val="21"/>
        </w:rPr>
        <w:t>(3)不正确</w:t>
      </w:r>
    </w:p>
    <w:p>
      <w:pPr>
        <w:shd w:val="clear" w:color="auto" w:fill="auto"/>
        <w:spacing w:line="360" w:lineRule="auto"/>
        <w:jc w:val="left"/>
        <w:textAlignment w:val="center"/>
        <w:rPr>
          <w:sz w:val="21"/>
        </w:rPr>
      </w:pPr>
      <w:r>
        <w:rPr>
          <w:sz w:val="21"/>
        </w:rPr>
        <w:t>【详解】（1）AB．由公式</w:t>
      </w:r>
      <w:r>
        <w:rPr>
          <w:rFonts w:ascii="Times New Roman" w:eastAsia="Times New Roman" w:hAnsi="Times New Roman" w:cs="Times New Roman"/>
          <w:i/>
          <w:sz w:val="21"/>
        </w:rPr>
        <w:t>F</w:t>
      </w:r>
      <w:r>
        <w:rPr>
          <w:sz w:val="21"/>
        </w:rPr>
        <w:t>=</w:t>
      </w:r>
      <w:r>
        <w:rPr>
          <w:rFonts w:ascii="Times New Roman" w:eastAsia="Times New Roman" w:hAnsi="Times New Roman" w:cs="Times New Roman"/>
          <w:i/>
          <w:sz w:val="21"/>
        </w:rPr>
        <w:t>mω</w:t>
      </w:r>
      <w:r>
        <w:rPr>
          <w:rFonts w:ascii="Times New Roman" w:eastAsia="Times New Roman" w:hAnsi="Times New Roman" w:cs="Times New Roman"/>
          <w:i/>
          <w:sz w:val="21"/>
          <w:vertAlign w:val="superscript"/>
        </w:rPr>
        <w:t>2</w:t>
      </w:r>
      <w:r>
        <w:rPr>
          <w:rFonts w:ascii="Times New Roman" w:eastAsia="Times New Roman" w:hAnsi="Times New Roman" w:cs="Times New Roman"/>
          <w:i/>
          <w:sz w:val="21"/>
        </w:rPr>
        <w:t>r</w:t>
      </w:r>
      <w:r>
        <w:rPr>
          <w:sz w:val="21"/>
        </w:rPr>
        <w:t>=</w:t>
      </w:r>
      <w:r>
        <w:rPr>
          <w:rFonts w:ascii="Times New Roman" w:eastAsia="Times New Roman" w:hAnsi="Times New Roman" w:cs="Times New Roman"/>
          <w:i/>
          <w:sz w:val="21"/>
        </w:rPr>
        <w:t>m</w:t>
      </w:r>
      <w:r>
        <w:rPr>
          <w:sz w:val="21"/>
        </w:rPr>
        <w:t>（2π</w:t>
      </w:r>
      <w:r>
        <w:rPr>
          <w:rFonts w:ascii="Times New Roman" w:eastAsia="Times New Roman" w:hAnsi="Times New Roman" w:cs="Times New Roman"/>
          <w:i/>
          <w:sz w:val="21"/>
        </w:rPr>
        <w:t>n</w:t>
      </w:r>
      <w:r>
        <w:rPr>
          <w:sz w:val="21"/>
        </w:rPr>
        <w:t>）</w:t>
      </w:r>
      <w:r>
        <w:rPr>
          <w:sz w:val="21"/>
          <w:vertAlign w:val="superscript"/>
        </w:rPr>
        <w:t>2</w:t>
      </w:r>
      <w:r>
        <w:rPr>
          <w:rFonts w:ascii="Times New Roman" w:eastAsia="Times New Roman" w:hAnsi="Times New Roman" w:cs="Times New Roman"/>
          <w:i/>
          <w:sz w:val="21"/>
        </w:rPr>
        <w:t>r</w:t>
      </w:r>
      <w:r>
        <w:rPr>
          <w:sz w:val="21"/>
        </w:rPr>
        <w:t>，可知保持质量、绳长不变，增大转速，则向心力增大，则绳对手的拉力增大，故A错误，B正确；</w:t>
      </w:r>
    </w:p>
    <w:p>
      <w:pPr>
        <w:shd w:val="clear" w:color="auto" w:fill="auto"/>
        <w:spacing w:line="360" w:lineRule="auto"/>
        <w:jc w:val="left"/>
        <w:textAlignment w:val="center"/>
        <w:rPr>
          <w:sz w:val="21"/>
        </w:rPr>
      </w:pPr>
      <w:r>
        <w:rPr>
          <w:sz w:val="21"/>
        </w:rPr>
        <w:t>CD．由公式</w:t>
      </w:r>
      <w:r>
        <w:rPr>
          <w:rFonts w:ascii="Times New Roman" w:eastAsia="Times New Roman" w:hAnsi="Times New Roman" w:cs="Times New Roman"/>
          <w:i/>
          <w:sz w:val="21"/>
        </w:rPr>
        <w:t>F</w:t>
      </w:r>
      <w:r>
        <w:rPr>
          <w:sz w:val="21"/>
        </w:rPr>
        <w:t>=</w:t>
      </w:r>
      <w:r>
        <w:rPr>
          <w:rFonts w:ascii="Times New Roman" w:eastAsia="Times New Roman" w:hAnsi="Times New Roman" w:cs="Times New Roman"/>
          <w:i/>
          <w:sz w:val="21"/>
        </w:rPr>
        <w:t>mω</w:t>
      </w:r>
      <w:r>
        <w:rPr>
          <w:rFonts w:ascii="Times New Roman" w:eastAsia="Times New Roman" w:hAnsi="Times New Roman" w:cs="Times New Roman"/>
          <w:i/>
          <w:sz w:val="21"/>
          <w:vertAlign w:val="superscript"/>
        </w:rPr>
        <w:t>2</w:t>
      </w:r>
      <w:r>
        <w:rPr>
          <w:rFonts w:ascii="Times New Roman" w:eastAsia="Times New Roman" w:hAnsi="Times New Roman" w:cs="Times New Roman"/>
          <w:i/>
          <w:sz w:val="21"/>
        </w:rPr>
        <w:t>r</w:t>
      </w:r>
      <w:r>
        <w:rPr>
          <w:sz w:val="21"/>
        </w:rPr>
        <w:t>，可知保持质量、角速度不变，增大绳长，则向心力增大，则绳对手的拉力增大，故C错误，D正确。</w:t>
      </w:r>
    </w:p>
    <w:p>
      <w:pPr>
        <w:shd w:val="clear" w:color="auto" w:fill="auto"/>
        <w:spacing w:line="360" w:lineRule="auto"/>
        <w:jc w:val="left"/>
        <w:textAlignment w:val="center"/>
        <w:rPr>
          <w:sz w:val="21"/>
        </w:rPr>
      </w:pPr>
      <w:r>
        <w:rPr>
          <w:sz w:val="21"/>
        </w:rPr>
        <w:t>故选BD。</w:t>
      </w:r>
    </w:p>
    <w:p>
      <w:pPr>
        <w:shd w:val="clear" w:color="auto" w:fill="auto"/>
        <w:spacing w:line="360" w:lineRule="auto"/>
        <w:jc w:val="left"/>
        <w:textAlignment w:val="center"/>
        <w:rPr>
          <w:sz w:val="21"/>
        </w:rPr>
      </w:pPr>
      <w:r>
        <w:rPr>
          <w:sz w:val="21"/>
        </w:rPr>
        <w:t>（2）本实验探究物体所受向心力大小与物体质量、转动角速度、转动半径（即绳长）的关系，实验方法是控制变量法。</w:t>
      </w:r>
    </w:p>
    <w:p>
      <w:pPr>
        <w:shd w:val="clear" w:color="auto" w:fill="auto"/>
        <w:spacing w:line="360" w:lineRule="auto"/>
        <w:jc w:val="left"/>
        <w:textAlignment w:val="center"/>
        <w:rPr>
          <w:sz w:val="21"/>
        </w:rPr>
      </w:pPr>
      <w:r>
        <w:rPr>
          <w:sz w:val="21"/>
        </w:rPr>
        <w:t>（3）感觉手腕发酸，向心力背离圆心，这是以人的手为受力物体，应以纸杯为受力物体，则其受沿绳指向圆心的力，即向心力，则该同学的说法是不正确的。</w:t>
      </w:r>
    </w:p>
    <w:p>
      <w:pPr>
        <w:shd w:val="clear" w:color="auto" w:fill="auto"/>
        <w:spacing w:line="360" w:lineRule="auto"/>
        <w:jc w:val="left"/>
        <w:textAlignment w:val="center"/>
        <w:rPr>
          <w:sz w:val="21"/>
        </w:rPr>
      </w:pPr>
      <w:r>
        <w:rPr>
          <w:sz w:val="21"/>
        </w:rPr>
        <w:t>13．</w:t>
      </w:r>
      <w:r>
        <w:object>
          <v:shape id="_x0000_i1077" type="#_x0000_t75" alt="eqId83297fcbcc9ec64096e5625a8b006edd" style="width:23.75pt;height:27.17pt" o:ole="">
            <v:imagedata r:id="rId122" o:title="eqId83297fcbcc9ec64096e5625a8b006edd"/>
          </v:shape>
          <o:OLEObject Type="Embed" ProgID="Equation.DSMT4" ShapeID="_x0000_i1077" DrawAspect="Content" ObjectID="_53" r:id="rId123"/>
        </w:object>
      </w:r>
      <w:r>
        <w:rPr>
          <w:sz w:val="21"/>
        </w:rPr>
        <w:t>，</w:t>
      </w:r>
      <w:r>
        <w:object>
          <v:shape id="_x0000_i1078" type="#_x0000_t75" alt="eqIde4a6c9400d060ee490ad2be55a97a6c2" style="width:29.03pt;height:27.27pt" o:ole="">
            <v:imagedata r:id="rId124" o:title="eqIde4a6c9400d060ee490ad2be55a97a6c2"/>
          </v:shape>
          <o:OLEObject Type="Embed" ProgID="Equation.DSMT4" ShapeID="_x0000_i1078" DrawAspect="Content" ObjectID="_54" r:id="rId125"/>
        </w:object>
      </w:r>
      <w:r>
        <w:rPr>
          <w:sz w:val="21"/>
        </w:rPr>
        <w:t>，</w:t>
      </w:r>
      <w:r>
        <w:object>
          <v:shape id="_x0000_i1079" type="#_x0000_t75" alt="eqId112fa6c75e51fa56369aedf32be74ec0" style="width:15.83pt;height:24.45pt" o:ole="">
            <v:imagedata r:id="rId126" o:title="eqId112fa6c75e51fa56369aedf32be74ec0"/>
          </v:shape>
          <o:OLEObject Type="Embed" ProgID="Equation.DSMT4" ShapeID="_x0000_i1079" DrawAspect="Content" ObjectID="_55" r:id="rId127"/>
        </w:object>
      </w:r>
    </w:p>
    <w:p>
      <w:pPr>
        <w:shd w:val="clear" w:color="auto" w:fill="auto"/>
        <w:spacing w:line="360" w:lineRule="auto"/>
        <w:jc w:val="left"/>
        <w:textAlignment w:val="center"/>
        <w:rPr>
          <w:sz w:val="21"/>
        </w:rPr>
      </w:pPr>
      <w:r>
        <w:rPr>
          <w:sz w:val="21"/>
        </w:rPr>
        <w:t>【详解】质点的线速度大小为</w:t>
      </w:r>
      <w:r>
        <w:object>
          <v:shape id="_x0000_i1080" type="#_x0000_t75" alt="eqIdeca92616e1e744b5cec3fa648d7e234e" style="width:26.39pt;height:27.05pt" o:ole="">
            <v:imagedata r:id="rId128" o:title="eqIdeca92616e1e744b5cec3fa648d7e234e"/>
          </v:shape>
          <o:OLEObject Type="Embed" ProgID="Equation.DSMT4" ShapeID="_x0000_i1080" DrawAspect="Content" ObjectID="_56" r:id="rId129"/>
        </w:object>
      </w:r>
    </w:p>
    <w:p>
      <w:pPr>
        <w:shd w:val="clear" w:color="auto" w:fill="auto"/>
        <w:spacing w:line="360" w:lineRule="auto"/>
        <w:jc w:val="left"/>
        <w:textAlignment w:val="center"/>
        <w:rPr>
          <w:sz w:val="21"/>
        </w:rPr>
      </w:pPr>
      <w:r>
        <w:rPr>
          <w:sz w:val="21"/>
        </w:rPr>
        <w:t>质点的角速度大小为</w:t>
      </w:r>
      <w:r>
        <w:object>
          <v:shape id="_x0000_i1081" type="#_x0000_t75" alt="eqIde4a6c9400d060ee490ad2be55a97a6c2" style="width:29.03pt;height:27.27pt" o:ole="">
            <v:imagedata r:id="rId124" o:title="eqIde4a6c9400d060ee490ad2be55a97a6c2"/>
          </v:shape>
          <o:OLEObject Type="Embed" ProgID="Equation.DSMT4" ShapeID="_x0000_i1081" DrawAspect="Content" ObjectID="_57" r:id="rId130"/>
        </w:object>
      </w:r>
    </w:p>
    <w:p>
      <w:pPr>
        <w:shd w:val="clear" w:color="auto" w:fill="auto"/>
        <w:spacing w:line="360" w:lineRule="auto"/>
        <w:jc w:val="left"/>
        <w:textAlignment w:val="center"/>
        <w:rPr>
          <w:sz w:val="21"/>
        </w:rPr>
      </w:pPr>
      <w:r>
        <w:rPr>
          <w:sz w:val="21"/>
        </w:rPr>
        <w:t>圆周运动的半径为</w:t>
      </w:r>
      <w:r>
        <w:object>
          <v:shape id="_x0000_i1082" type="#_x0000_t75" alt="eqIde4190e30924c7fffb238fa1a4db98307" style="width:26.39pt;height:26.87pt" o:ole="">
            <v:imagedata r:id="rId131" o:title="eqIde4190e30924c7fffb238fa1a4db98307"/>
          </v:shape>
          <o:OLEObject Type="Embed" ProgID="Equation.DSMT4" ShapeID="_x0000_i1082" DrawAspect="Content" ObjectID="_58" r:id="rId132"/>
        </w:object>
      </w:r>
    </w:p>
    <w:p>
      <w:pPr>
        <w:shd w:val="clear" w:color="auto" w:fill="auto"/>
        <w:spacing w:line="360" w:lineRule="auto"/>
        <w:jc w:val="left"/>
        <w:textAlignment w:val="center"/>
        <w:rPr>
          <w:sz w:val="21"/>
        </w:rPr>
      </w:pPr>
      <w:r>
        <w:rPr>
          <w:sz w:val="21"/>
        </w:rPr>
        <w:t>所以，质点的向心加速度大小为</w:t>
      </w:r>
      <w:r>
        <w:object>
          <v:shape id="_x0000_i1083" type="#_x0000_t75" alt="eqId372a67543eaf160447de00bfd00f0fd3" style="width:60.69pt;height:27.05pt" o:ole="">
            <v:imagedata r:id="rId133" o:title="eqId372a67543eaf160447de00bfd00f0fd3"/>
          </v:shape>
          <o:OLEObject Type="Embed" ProgID="Equation.DSMT4" ShapeID="_x0000_i1083" DrawAspect="Content" ObjectID="_59" r:id="rId134"/>
        </w:object>
      </w:r>
    </w:p>
    <w:p>
      <w:pPr>
        <w:shd w:val="clear" w:color="auto" w:fill="auto"/>
        <w:spacing w:line="360" w:lineRule="auto"/>
        <w:jc w:val="left"/>
        <w:textAlignment w:val="center"/>
        <w:rPr>
          <w:rFonts w:ascii="Times New Roman" w:eastAsia="Times New Roman" w:hAnsi="Times New Roman" w:cs="Times New Roman"/>
          <w:i/>
          <w:sz w:val="21"/>
        </w:rPr>
      </w:pPr>
      <w:r>
        <w:rPr>
          <w:sz w:val="21"/>
        </w:rPr>
        <w:t>14．(1)</w:t>
      </w:r>
      <w:r>
        <w:rPr>
          <w:rFonts w:ascii="Times New Roman" w:eastAsia="Times New Roman" w:hAnsi="Times New Roman" w:cs="Times New Roman"/>
          <w:i/>
          <w:sz w:val="21"/>
        </w:rPr>
        <w:t>rω</w:t>
      </w:r>
    </w:p>
    <w:p>
      <w:pPr>
        <w:shd w:val="clear" w:color="auto" w:fill="auto"/>
        <w:spacing w:line="360" w:lineRule="auto"/>
        <w:jc w:val="left"/>
        <w:textAlignment w:val="center"/>
        <w:rPr>
          <w:sz w:val="21"/>
        </w:rPr>
      </w:pPr>
      <w:r>
        <w:rPr>
          <w:sz w:val="21"/>
        </w:rPr>
        <w:t>(2)</w:t>
      </w:r>
      <w:r>
        <w:object>
          <v:shape id="_x0000_i1084" type="#_x0000_t75" alt="eqId3a940e289deda1eff676c12345f76d54" style="width:26.39pt;height:13.85pt" o:ole="">
            <v:imagedata r:id="rId135" o:title="eqId3a940e289deda1eff676c12345f76d54"/>
          </v:shape>
          <o:OLEObject Type="Embed" ProgID="Equation.DSMT4" ShapeID="_x0000_i1084" DrawAspect="Content" ObjectID="_60" r:id="rId136"/>
        </w:object>
      </w:r>
    </w:p>
    <w:p>
      <w:pPr>
        <w:shd w:val="clear" w:color="auto" w:fill="auto"/>
        <w:spacing w:line="360" w:lineRule="auto"/>
        <w:jc w:val="left"/>
        <w:textAlignment w:val="center"/>
        <w:rPr>
          <w:sz w:val="21"/>
        </w:rPr>
      </w:pPr>
      <w:r>
        <w:rPr>
          <w:sz w:val="21"/>
        </w:rPr>
        <w:t>【详解】（1）根据圆周运动的线速度、角速度及半径的关系可得</w:t>
      </w:r>
      <w:r>
        <w:object>
          <v:shape id="_x0000_i1085" type="#_x0000_t75" alt="eqId21fe5fb41e9eeedc636bf6313f9bd443" style="width:30.79pt;height:9.83pt" o:ole="">
            <v:imagedata r:id="rId110" o:title="eqId21fe5fb41e9eeedc636bf6313f9bd443"/>
          </v:shape>
          <o:OLEObject Type="Embed" ProgID="Equation.DSMT4" ShapeID="_x0000_i1085" DrawAspect="Content" ObjectID="_61" r:id="rId137"/>
        </w:object>
      </w:r>
      <w:r>
        <w:rPr>
          <w:sz w:val="21"/>
        </w:rPr>
        <w:t>。</w:t>
      </w:r>
    </w:p>
    <w:p>
      <w:pPr>
        <w:shd w:val="clear" w:color="auto" w:fill="auto"/>
        <w:spacing w:line="360" w:lineRule="auto"/>
        <w:jc w:val="left"/>
        <w:textAlignment w:val="center"/>
        <w:rPr>
          <w:sz w:val="21"/>
        </w:rPr>
      </w:pPr>
      <w:r>
        <w:rPr>
          <w:sz w:val="21"/>
        </w:rPr>
        <w:t>（2）物块做匀速圆周运动的向心力由摩擦力提供，则有</w:t>
      </w:r>
      <w:r>
        <w:object>
          <v:shape id="_x0000_i1086" type="#_x0000_t75" alt="eqId845bd19bebe17a0677edce54c3659094" style="width:47.52pt;height:16.57pt" o:ole="">
            <v:imagedata r:id="rId138" o:title="eqId845bd19bebe17a0677edce54c3659094"/>
          </v:shape>
          <o:OLEObject Type="Embed" ProgID="Equation.DSMT4" ShapeID="_x0000_i1086" DrawAspect="Content" ObjectID="_62" r:id="rId139"/>
        </w:object>
      </w:r>
      <w:r>
        <w:rPr>
          <w:sz w:val="21"/>
        </w:rPr>
        <w:t>。</w:t>
      </w:r>
    </w:p>
    <w:p>
      <w:pPr>
        <w:shd w:val="clear" w:color="auto" w:fill="auto"/>
        <w:spacing w:line="360" w:lineRule="auto"/>
        <w:jc w:val="left"/>
        <w:textAlignment w:val="center"/>
        <w:rPr>
          <w:sz w:val="21"/>
        </w:rPr>
      </w:pPr>
      <w:r>
        <w:rPr>
          <w:sz w:val="21"/>
        </w:rPr>
        <w:t>15．(1)</w:t>
      </w:r>
      <w:r>
        <w:object>
          <v:shape id="_x0000_i1087" type="#_x0000_t75" alt="eqId7e0fd11e36585dd93f96f5e733a4bf96" style="width:37.82pt;height:13.27pt" o:ole="">
            <v:imagedata r:id="rId140" o:title="eqId7e0fd11e36585dd93f96f5e733a4bf96"/>
          </v:shape>
          <o:OLEObject Type="Embed" ProgID="Equation.DSMT4" ShapeID="_x0000_i1087" DrawAspect="Content" ObjectID="_63" r:id="rId141"/>
        </w:object>
      </w:r>
    </w:p>
    <w:p>
      <w:pPr>
        <w:shd w:val="clear" w:color="auto" w:fill="auto"/>
        <w:spacing w:line="360" w:lineRule="auto"/>
        <w:jc w:val="left"/>
        <w:textAlignment w:val="center"/>
        <w:rPr>
          <w:sz w:val="21"/>
        </w:rPr>
      </w:pPr>
      <w:r>
        <w:rPr>
          <w:sz w:val="21"/>
        </w:rPr>
        <w:t>(2)</w:t>
      </w:r>
      <w:r>
        <w:object>
          <v:shape id="_x0000_i1088" type="#_x0000_t75" alt="eqId5db1c56fc58a805d3cd41c6c53e0c578" style="width:44.88pt;height:14.26pt" o:ole="">
            <v:imagedata r:id="rId142" o:title="eqId5db1c56fc58a805d3cd41c6c53e0c578"/>
          </v:shape>
          <o:OLEObject Type="Embed" ProgID="Equation.DSMT4" ShapeID="_x0000_i1088" DrawAspect="Content" ObjectID="_64" r:id="rId143"/>
        </w:object>
      </w:r>
    </w:p>
    <w:p>
      <w:pPr>
        <w:shd w:val="clear" w:color="auto" w:fill="auto"/>
        <w:spacing w:line="360" w:lineRule="auto"/>
        <w:jc w:val="left"/>
        <w:textAlignment w:val="center"/>
        <w:rPr>
          <w:sz w:val="21"/>
        </w:rPr>
      </w:pPr>
      <w:r>
        <w:rPr>
          <w:sz w:val="21"/>
        </w:rPr>
        <w:t>(3)</w:t>
      </w:r>
      <w:r>
        <w:object>
          <v:shape id="_x0000_i1089" type="#_x0000_t75" alt="eqId72ace14d4ecdd48ddd3d8de2c070a17a" style="width:58.93pt;height:12.58pt" o:ole="">
            <v:imagedata r:id="rId144" o:title="eqId72ace14d4ecdd48ddd3d8de2c070a17a"/>
          </v:shape>
          <o:OLEObject Type="Embed" ProgID="Equation.DSMT4" ShapeID="_x0000_i1089" DrawAspect="Content" ObjectID="_65" r:id="rId145"/>
        </w:object>
      </w:r>
    </w:p>
    <w:p>
      <w:pPr>
        <w:shd w:val="clear" w:color="auto" w:fill="auto"/>
        <w:spacing w:line="360" w:lineRule="auto"/>
        <w:jc w:val="left"/>
        <w:textAlignment w:val="center"/>
        <w:rPr>
          <w:sz w:val="21"/>
        </w:rPr>
      </w:pPr>
      <w:r>
        <w:rPr>
          <w:sz w:val="21"/>
        </w:rPr>
        <w:t>【详解】（1）竖直方向根据平衡条件得</w:t>
      </w:r>
      <w:r>
        <w:object>
          <v:shape id="_x0000_i1090" type="#_x0000_t75" alt="eqIdc274b1e3bbbc672515bb70544187981a" style="width:56.3pt;height:13.91pt" o:ole="">
            <v:imagedata r:id="rId146" o:title="eqIdc274b1e3bbbc672515bb70544187981a"/>
          </v:shape>
          <o:OLEObject Type="Embed" ProgID="Equation.DSMT4" ShapeID="_x0000_i1090" DrawAspect="Content" ObjectID="_66" r:id="rId147"/>
        </w:object>
      </w:r>
    </w:p>
    <w:p>
      <w:pPr>
        <w:shd w:val="clear" w:color="auto" w:fill="auto"/>
        <w:spacing w:line="360" w:lineRule="auto"/>
        <w:jc w:val="left"/>
        <w:textAlignment w:val="center"/>
        <w:rPr>
          <w:sz w:val="21"/>
        </w:rPr>
      </w:pPr>
      <w:r>
        <w:rPr>
          <w:sz w:val="21"/>
        </w:rPr>
        <w:t>解得</w:t>
      </w:r>
      <w:r>
        <w:object>
          <v:shape id="_x0000_i1091" type="#_x0000_t75" alt="eqId7e0fd11e36585dd93f96f5e733a4bf96" style="width:37.82pt;height:13.27pt" o:ole="">
            <v:imagedata r:id="rId140" o:title="eqId7e0fd11e36585dd93f96f5e733a4bf96"/>
          </v:shape>
          <o:OLEObject Type="Embed" ProgID="Equation.DSMT4" ShapeID="_x0000_i1091" DrawAspect="Content" ObjectID="_67" r:id="rId148"/>
        </w:object>
      </w:r>
    </w:p>
    <w:p>
      <w:pPr>
        <w:shd w:val="clear" w:color="auto" w:fill="auto"/>
        <w:spacing w:line="360" w:lineRule="auto"/>
        <w:jc w:val="left"/>
        <w:textAlignment w:val="center"/>
        <w:rPr>
          <w:sz w:val="21"/>
        </w:rPr>
      </w:pPr>
      <w:r>
        <w:rPr>
          <w:sz w:val="21"/>
        </w:rPr>
        <w:t>（2）根据牛顿第二定律得</w:t>
      </w:r>
      <w:r>
        <w:object>
          <v:shape id="_x0000_i1092" type="#_x0000_t75" alt="eqId6fccb1f0043648e77c75f1dcd4d1e0dd" style="width:98.56pt;height:29.12pt" o:ole="">
            <v:imagedata r:id="rId149" o:title="eqId6fccb1f0043648e77c75f1dcd4d1e0dd"/>
          </v:shape>
          <o:OLEObject Type="Embed" ProgID="Equation.DSMT4" ShapeID="_x0000_i1092" DrawAspect="Content" ObjectID="_68" r:id="rId150"/>
        </w:object>
      </w:r>
    </w:p>
    <w:p>
      <w:pPr>
        <w:shd w:val="clear" w:color="auto" w:fill="auto"/>
        <w:spacing w:line="360" w:lineRule="auto"/>
        <w:jc w:val="left"/>
        <w:textAlignment w:val="center"/>
        <w:rPr>
          <w:sz w:val="21"/>
        </w:rPr>
      </w:pPr>
      <w:r>
        <w:rPr>
          <w:sz w:val="21"/>
        </w:rPr>
        <w:t>解得</w:t>
      </w:r>
      <w:r>
        <w:object>
          <v:shape id="_x0000_i1093" type="#_x0000_t75" alt="eqId2129197062d7f508224a0e7ab90c6dbe" style="width:38.7pt;height:12.31pt" o:ole="">
            <v:imagedata r:id="rId151" o:title="eqId2129197062d7f508224a0e7ab90c6dbe"/>
          </v:shape>
          <o:OLEObject Type="Embed" ProgID="Equation.DSMT4" ShapeID="_x0000_i1093" DrawAspect="Content" ObjectID="_69" r:id="rId152"/>
        </w:object>
      </w:r>
    </w:p>
    <w:p>
      <w:pPr>
        <w:shd w:val="clear" w:color="auto" w:fill="auto"/>
        <w:spacing w:line="360" w:lineRule="auto"/>
        <w:jc w:val="left"/>
        <w:textAlignment w:val="center"/>
        <w:rPr>
          <w:sz w:val="21"/>
        </w:rPr>
      </w:pPr>
      <w:r>
        <w:rPr>
          <w:sz w:val="21"/>
        </w:rPr>
        <w:t>（3）根据牛顿第二定律得</w:t>
      </w:r>
      <w:r>
        <w:object>
          <v:shape id="_x0000_i1094" type="#_x0000_t75" alt="eqId55507c851b72180fb0d40df1c768bf7f" style="width:107.36pt;height:15.81pt" o:ole="">
            <v:imagedata r:id="rId153" o:title="eqId55507c851b72180fb0d40df1c768bf7f"/>
          </v:shape>
          <o:OLEObject Type="Embed" ProgID="Equation.DSMT4" ShapeID="_x0000_i1094" DrawAspect="Content" ObjectID="_70" r:id="rId154"/>
        </w:object>
      </w:r>
    </w:p>
    <w:p>
      <w:pPr>
        <w:shd w:val="clear" w:color="auto" w:fill="auto"/>
        <w:spacing w:line="360" w:lineRule="auto"/>
        <w:jc w:val="left"/>
        <w:textAlignment w:val="center"/>
        <w:rPr>
          <w:sz w:val="21"/>
        </w:rPr>
      </w:pPr>
      <w:r>
        <w:rPr>
          <w:sz w:val="21"/>
        </w:rPr>
        <w:t>解得</w:t>
      </w:r>
      <w:r>
        <w:object>
          <v:shape id="_x0000_i1095" type="#_x0000_t75" alt="eqId72ace14d4ecdd48ddd3d8de2c070a17a" style="width:58.93pt;height:12.58pt" o:ole="">
            <v:imagedata r:id="rId144" o:title="eqId72ace14d4ecdd48ddd3d8de2c070a17a"/>
          </v:shape>
          <o:OLEObject Type="Embed" ProgID="Equation.DSMT4" ShapeID="_x0000_i1095" DrawAspect="Content" ObjectID="_71" r:id="rId155"/>
        </w:object>
      </w:r>
    </w:p>
    <w:p>
      <w:pPr>
        <w:shd w:val="clear" w:color="auto" w:fill="auto"/>
        <w:spacing w:line="360" w:lineRule="auto"/>
        <w:jc w:val="left"/>
        <w:textAlignment w:val="center"/>
        <w:rPr>
          <w:sz w:val="21"/>
        </w:rPr>
      </w:pPr>
    </w:p>
    <w:sectPr>
      <w:headerReference w:type="even" r:id="rId156"/>
      <w:headerReference w:type="default" r:id="rId157"/>
      <w:footerReference w:type="even" r:id="rId158"/>
      <w:footerReference w:type="default" r:id="rId159"/>
      <w:pgSz w:w="11907" w:h="16839" w:code="9"/>
      <w:pgMar w:top="1440" w:right="1800" w:bottom="1440" w:left="1800" w:header="851" w:footer="425" w:gutter="0"/>
      <w:pgNumType w:start="1"/>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4E46D8"/>
    <w:rsid w:val="00537201"/>
    <w:rsid w:val="0064153B"/>
    <w:rsid w:val="006A4C40"/>
    <w:rsid w:val="006B16C5"/>
    <w:rsid w:val="006B322F"/>
    <w:rsid w:val="00776133"/>
    <w:rsid w:val="00811C76"/>
    <w:rsid w:val="008C07DE"/>
    <w:rsid w:val="009E611B"/>
    <w:rsid w:val="00A30CCE"/>
    <w:rsid w:val="00AC3E9C"/>
    <w:rsid w:val="00BC2225"/>
    <w:rsid w:val="00BC4F14"/>
    <w:rsid w:val="00BF535F"/>
    <w:rsid w:val="00C806B0"/>
    <w:rsid w:val="00CE4DB5"/>
    <w:rsid w:val="00D304EF"/>
    <w:rsid w:val="00E476EE"/>
    <w:rsid w:val="00EF035E"/>
    <w:rsid w:val="00F16B29"/>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DefaultParagraphFont"/>
    <w:link w:val="Header"/>
    <w:uiPriority w:val="99"/>
    <w:rsid w:val="00776133"/>
    <w:rPr>
      <w:sz w:val="18"/>
      <w:szCs w:val="18"/>
    </w:rPr>
  </w:style>
  <w:style w:type="paragraph" w:styleId="Footer">
    <w:name w:val="footer"/>
    <w:basedOn w:val="Normal"/>
    <w:link w:val="Char0"/>
    <w:uiPriority w:val="99"/>
    <w:unhideWhenUsed/>
    <w:rsid w:val="00776133"/>
    <w:pPr>
      <w:tabs>
        <w:tab w:val="center" w:pos="4153"/>
        <w:tab w:val="right" w:pos="8306"/>
      </w:tabs>
      <w:snapToGrid w:val="0"/>
      <w:jc w:val="left"/>
    </w:pPr>
    <w:rPr>
      <w:sz w:val="18"/>
      <w:szCs w:val="18"/>
    </w:rPr>
  </w:style>
  <w:style w:type="character" w:customStyle="1" w:styleId="Char0">
    <w:name w:val="页脚 Char"/>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oleObject" Target="embeddings/oleObject1.bin" /><Relationship Id="rId100" Type="http://schemas.openxmlformats.org/officeDocument/2006/relationships/image" Target="media/image53.wmf" /><Relationship Id="rId101" Type="http://schemas.openxmlformats.org/officeDocument/2006/relationships/oleObject" Target="embeddings/oleObject42.bin" /><Relationship Id="rId102" Type="http://schemas.openxmlformats.org/officeDocument/2006/relationships/image" Target="media/image54.wmf" /><Relationship Id="rId103" Type="http://schemas.openxmlformats.org/officeDocument/2006/relationships/oleObject" Target="embeddings/oleObject43.bin" /><Relationship Id="rId104" Type="http://schemas.openxmlformats.org/officeDocument/2006/relationships/image" Target="media/image55.wmf" /><Relationship Id="rId105" Type="http://schemas.openxmlformats.org/officeDocument/2006/relationships/oleObject" Target="embeddings/oleObject44.bin" /><Relationship Id="rId106" Type="http://schemas.openxmlformats.org/officeDocument/2006/relationships/image" Target="media/image56.wmf" /><Relationship Id="rId107" Type="http://schemas.openxmlformats.org/officeDocument/2006/relationships/oleObject" Target="embeddings/oleObject45.bin" /><Relationship Id="rId108" Type="http://schemas.openxmlformats.org/officeDocument/2006/relationships/image" Target="media/image57.wmf" /><Relationship Id="rId109" Type="http://schemas.openxmlformats.org/officeDocument/2006/relationships/oleObject" Target="embeddings/oleObject46.bin" /><Relationship Id="rId11" Type="http://schemas.openxmlformats.org/officeDocument/2006/relationships/image" Target="media/image6.wmf" /><Relationship Id="rId110" Type="http://schemas.openxmlformats.org/officeDocument/2006/relationships/image" Target="media/image58.wmf" /><Relationship Id="rId111" Type="http://schemas.openxmlformats.org/officeDocument/2006/relationships/oleObject" Target="embeddings/oleObject47.bin" /><Relationship Id="rId112" Type="http://schemas.openxmlformats.org/officeDocument/2006/relationships/image" Target="media/image59.wmf" /><Relationship Id="rId113" Type="http://schemas.openxmlformats.org/officeDocument/2006/relationships/oleObject" Target="embeddings/oleObject48.bin" /><Relationship Id="rId114" Type="http://schemas.openxmlformats.org/officeDocument/2006/relationships/image" Target="media/image60.wmf" /><Relationship Id="rId115" Type="http://schemas.openxmlformats.org/officeDocument/2006/relationships/oleObject" Target="embeddings/oleObject49.bin" /><Relationship Id="rId116" Type="http://schemas.openxmlformats.org/officeDocument/2006/relationships/image" Target="media/image61.wmf" /><Relationship Id="rId117" Type="http://schemas.openxmlformats.org/officeDocument/2006/relationships/oleObject" Target="embeddings/oleObject50.bin" /><Relationship Id="rId118" Type="http://schemas.openxmlformats.org/officeDocument/2006/relationships/image" Target="media/image62.wmf" /><Relationship Id="rId119" Type="http://schemas.openxmlformats.org/officeDocument/2006/relationships/oleObject" Target="embeddings/oleObject51.bin" /><Relationship Id="rId12" Type="http://schemas.openxmlformats.org/officeDocument/2006/relationships/oleObject" Target="embeddings/oleObject2.bin" /><Relationship Id="rId120" Type="http://schemas.openxmlformats.org/officeDocument/2006/relationships/image" Target="media/image63.wmf" /><Relationship Id="rId121" Type="http://schemas.openxmlformats.org/officeDocument/2006/relationships/oleObject" Target="embeddings/oleObject52.bin" /><Relationship Id="rId122" Type="http://schemas.openxmlformats.org/officeDocument/2006/relationships/image" Target="media/image64.wmf" /><Relationship Id="rId123" Type="http://schemas.openxmlformats.org/officeDocument/2006/relationships/oleObject" Target="embeddings/oleObject53.bin" /><Relationship Id="rId124" Type="http://schemas.openxmlformats.org/officeDocument/2006/relationships/image" Target="media/image65.wmf" /><Relationship Id="rId125" Type="http://schemas.openxmlformats.org/officeDocument/2006/relationships/oleObject" Target="embeddings/oleObject54.bin" /><Relationship Id="rId126" Type="http://schemas.openxmlformats.org/officeDocument/2006/relationships/image" Target="media/image66.wmf" /><Relationship Id="rId127" Type="http://schemas.openxmlformats.org/officeDocument/2006/relationships/oleObject" Target="embeddings/oleObject55.bin" /><Relationship Id="rId128" Type="http://schemas.openxmlformats.org/officeDocument/2006/relationships/image" Target="media/image67.wmf" /><Relationship Id="rId129" Type="http://schemas.openxmlformats.org/officeDocument/2006/relationships/oleObject" Target="embeddings/oleObject56.bin" /><Relationship Id="rId13" Type="http://schemas.openxmlformats.org/officeDocument/2006/relationships/image" Target="media/image7.wmf" /><Relationship Id="rId130" Type="http://schemas.openxmlformats.org/officeDocument/2006/relationships/oleObject" Target="embeddings/oleObject57.bin" /><Relationship Id="rId131" Type="http://schemas.openxmlformats.org/officeDocument/2006/relationships/image" Target="media/image68.wmf" /><Relationship Id="rId132" Type="http://schemas.openxmlformats.org/officeDocument/2006/relationships/oleObject" Target="embeddings/oleObject58.bin" /><Relationship Id="rId133" Type="http://schemas.openxmlformats.org/officeDocument/2006/relationships/image" Target="media/image69.wmf" /><Relationship Id="rId134" Type="http://schemas.openxmlformats.org/officeDocument/2006/relationships/oleObject" Target="embeddings/oleObject59.bin" /><Relationship Id="rId135" Type="http://schemas.openxmlformats.org/officeDocument/2006/relationships/image" Target="media/image70.wmf" /><Relationship Id="rId136" Type="http://schemas.openxmlformats.org/officeDocument/2006/relationships/oleObject" Target="embeddings/oleObject60.bin" /><Relationship Id="rId137" Type="http://schemas.openxmlformats.org/officeDocument/2006/relationships/oleObject" Target="embeddings/oleObject61.bin" /><Relationship Id="rId138" Type="http://schemas.openxmlformats.org/officeDocument/2006/relationships/image" Target="media/image71.wmf" /><Relationship Id="rId139" Type="http://schemas.openxmlformats.org/officeDocument/2006/relationships/oleObject" Target="embeddings/oleObject62.bin" /><Relationship Id="rId14" Type="http://schemas.openxmlformats.org/officeDocument/2006/relationships/oleObject" Target="embeddings/oleObject3.bin" /><Relationship Id="rId140" Type="http://schemas.openxmlformats.org/officeDocument/2006/relationships/image" Target="media/image72.wmf" /><Relationship Id="rId141" Type="http://schemas.openxmlformats.org/officeDocument/2006/relationships/oleObject" Target="embeddings/oleObject63.bin" /><Relationship Id="rId142" Type="http://schemas.openxmlformats.org/officeDocument/2006/relationships/image" Target="media/image73.wmf" /><Relationship Id="rId143" Type="http://schemas.openxmlformats.org/officeDocument/2006/relationships/oleObject" Target="embeddings/oleObject64.bin" /><Relationship Id="rId144" Type="http://schemas.openxmlformats.org/officeDocument/2006/relationships/image" Target="media/image74.wmf" /><Relationship Id="rId145" Type="http://schemas.openxmlformats.org/officeDocument/2006/relationships/oleObject" Target="embeddings/oleObject65.bin" /><Relationship Id="rId146" Type="http://schemas.openxmlformats.org/officeDocument/2006/relationships/image" Target="media/image75.wmf" /><Relationship Id="rId147" Type="http://schemas.openxmlformats.org/officeDocument/2006/relationships/oleObject" Target="embeddings/oleObject66.bin" /><Relationship Id="rId148" Type="http://schemas.openxmlformats.org/officeDocument/2006/relationships/oleObject" Target="embeddings/oleObject67.bin" /><Relationship Id="rId149" Type="http://schemas.openxmlformats.org/officeDocument/2006/relationships/image" Target="media/image76.wmf" /><Relationship Id="rId15" Type="http://schemas.openxmlformats.org/officeDocument/2006/relationships/image" Target="media/image8.wmf" /><Relationship Id="rId150" Type="http://schemas.openxmlformats.org/officeDocument/2006/relationships/oleObject" Target="embeddings/oleObject68.bin" /><Relationship Id="rId151" Type="http://schemas.openxmlformats.org/officeDocument/2006/relationships/image" Target="media/image77.wmf" /><Relationship Id="rId152" Type="http://schemas.openxmlformats.org/officeDocument/2006/relationships/oleObject" Target="embeddings/oleObject69.bin" /><Relationship Id="rId153" Type="http://schemas.openxmlformats.org/officeDocument/2006/relationships/image" Target="media/image78.wmf" /><Relationship Id="rId154" Type="http://schemas.openxmlformats.org/officeDocument/2006/relationships/oleObject" Target="embeddings/oleObject70.bin" /><Relationship Id="rId155" Type="http://schemas.openxmlformats.org/officeDocument/2006/relationships/oleObject" Target="embeddings/oleObject71.bin" /><Relationship Id="rId156" Type="http://schemas.openxmlformats.org/officeDocument/2006/relationships/header" Target="header1.xml" /><Relationship Id="rId157" Type="http://schemas.openxmlformats.org/officeDocument/2006/relationships/header" Target="header2.xml" /><Relationship Id="rId158" Type="http://schemas.openxmlformats.org/officeDocument/2006/relationships/footer" Target="footer3.xml" /><Relationship Id="rId159" Type="http://schemas.openxmlformats.org/officeDocument/2006/relationships/footer" Target="footer4.xml" /><Relationship Id="rId16" Type="http://schemas.openxmlformats.org/officeDocument/2006/relationships/oleObject" Target="embeddings/oleObject4.bin" /><Relationship Id="rId160" Type="http://schemas.openxmlformats.org/officeDocument/2006/relationships/theme" Target="theme/theme1.xml" /><Relationship Id="rId161" Type="http://schemas.openxmlformats.org/officeDocument/2006/relationships/styles" Target="styles.xml" /><Relationship Id="rId17" Type="http://schemas.openxmlformats.org/officeDocument/2006/relationships/image" Target="media/image9.wmf" /><Relationship Id="rId18" Type="http://schemas.openxmlformats.org/officeDocument/2006/relationships/oleObject" Target="embeddings/oleObject5.bin" /><Relationship Id="rId19" Type="http://schemas.openxmlformats.org/officeDocument/2006/relationships/image" Target="media/image10.png" /><Relationship Id="rId2" Type="http://schemas.openxmlformats.org/officeDocument/2006/relationships/webSettings" Target="webSettings.xml" /><Relationship Id="rId20" Type="http://schemas.openxmlformats.org/officeDocument/2006/relationships/image" Target="media/image11.wmf" /><Relationship Id="rId21" Type="http://schemas.openxmlformats.org/officeDocument/2006/relationships/oleObject" Target="embeddings/oleObject6.bin" /><Relationship Id="rId22" Type="http://schemas.openxmlformats.org/officeDocument/2006/relationships/image" Target="media/image12.wmf" /><Relationship Id="rId23" Type="http://schemas.openxmlformats.org/officeDocument/2006/relationships/oleObject" Target="embeddings/oleObject7.bin" /><Relationship Id="rId24" Type="http://schemas.openxmlformats.org/officeDocument/2006/relationships/image" Target="media/image13.wmf" /><Relationship Id="rId25" Type="http://schemas.openxmlformats.org/officeDocument/2006/relationships/oleObject" Target="embeddings/oleObject8.bin" /><Relationship Id="rId26" Type="http://schemas.openxmlformats.org/officeDocument/2006/relationships/image" Target="media/image14.wmf" /><Relationship Id="rId27" Type="http://schemas.openxmlformats.org/officeDocument/2006/relationships/oleObject" Target="embeddings/oleObject9.bin"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image" Target="media/image17.png" /><Relationship Id="rId31" Type="http://schemas.openxmlformats.org/officeDocument/2006/relationships/image" Target="media/image18.png" /><Relationship Id="rId32" Type="http://schemas.openxmlformats.org/officeDocument/2006/relationships/image" Target="media/image19.png" /><Relationship Id="rId33" Type="http://schemas.openxmlformats.org/officeDocument/2006/relationships/image" Target="media/image20.wmf" /><Relationship Id="rId34" Type="http://schemas.openxmlformats.org/officeDocument/2006/relationships/oleObject" Target="embeddings/oleObject10.bin" /><Relationship Id="rId35" Type="http://schemas.openxmlformats.org/officeDocument/2006/relationships/image" Target="media/image21.wmf" /><Relationship Id="rId36" Type="http://schemas.openxmlformats.org/officeDocument/2006/relationships/oleObject" Target="embeddings/oleObject11.bin" /><Relationship Id="rId37" Type="http://schemas.openxmlformats.org/officeDocument/2006/relationships/image" Target="media/image22.png" /><Relationship Id="rId38" Type="http://schemas.openxmlformats.org/officeDocument/2006/relationships/image" Target="media/image23.wmf" /><Relationship Id="rId39" Type="http://schemas.openxmlformats.org/officeDocument/2006/relationships/oleObject" Target="embeddings/oleObject12.bin" /><Relationship Id="rId4" Type="http://schemas.openxmlformats.org/officeDocument/2006/relationships/customXml" Target="../customXml/item1.xml" /><Relationship Id="rId40" Type="http://schemas.openxmlformats.org/officeDocument/2006/relationships/image" Target="media/image24.wmf" /><Relationship Id="rId41" Type="http://schemas.openxmlformats.org/officeDocument/2006/relationships/oleObject" Target="embeddings/oleObject13.bin" /><Relationship Id="rId42" Type="http://schemas.openxmlformats.org/officeDocument/2006/relationships/image" Target="media/image25.wmf" /><Relationship Id="rId43" Type="http://schemas.openxmlformats.org/officeDocument/2006/relationships/oleObject" Target="embeddings/oleObject14.bin" /><Relationship Id="rId44" Type="http://schemas.openxmlformats.org/officeDocument/2006/relationships/image" Target="media/image26.wmf" /><Relationship Id="rId45" Type="http://schemas.openxmlformats.org/officeDocument/2006/relationships/oleObject" Target="embeddings/oleObject15.bin" /><Relationship Id="rId46" Type="http://schemas.openxmlformats.org/officeDocument/2006/relationships/image" Target="media/image27.wmf" /><Relationship Id="rId47" Type="http://schemas.openxmlformats.org/officeDocument/2006/relationships/oleObject" Target="embeddings/oleObject16.bin" /><Relationship Id="rId48" Type="http://schemas.openxmlformats.org/officeDocument/2006/relationships/oleObject" Target="embeddings/oleObject17.bin" /><Relationship Id="rId49" Type="http://schemas.openxmlformats.org/officeDocument/2006/relationships/image" Target="media/image28.wmf" /><Relationship Id="rId5" Type="http://schemas.openxmlformats.org/officeDocument/2006/relationships/image" Target="media/image1.png" /><Relationship Id="rId50" Type="http://schemas.openxmlformats.org/officeDocument/2006/relationships/oleObject" Target="embeddings/oleObject18.bin" /><Relationship Id="rId51" Type="http://schemas.openxmlformats.org/officeDocument/2006/relationships/image" Target="media/image29.png" /><Relationship Id="rId52" Type="http://schemas.openxmlformats.org/officeDocument/2006/relationships/image" Target="media/image30.png" /><Relationship Id="rId53" Type="http://schemas.openxmlformats.org/officeDocument/2006/relationships/image" Target="media/image31.wmf" /><Relationship Id="rId54" Type="http://schemas.openxmlformats.org/officeDocument/2006/relationships/oleObject" Target="embeddings/oleObject19.bin" /><Relationship Id="rId55" Type="http://schemas.openxmlformats.org/officeDocument/2006/relationships/image" Target="media/image32.wmf" /><Relationship Id="rId56" Type="http://schemas.openxmlformats.org/officeDocument/2006/relationships/oleObject" Target="embeddings/oleObject20.bin" /><Relationship Id="rId57" Type="http://schemas.openxmlformats.org/officeDocument/2006/relationships/image" Target="media/image33.wmf" /><Relationship Id="rId58" Type="http://schemas.openxmlformats.org/officeDocument/2006/relationships/oleObject" Target="embeddings/oleObject21.bin" /><Relationship Id="rId59" Type="http://schemas.openxmlformats.org/officeDocument/2006/relationships/image" Target="media/image34.wmf" /><Relationship Id="rId6" Type="http://schemas.openxmlformats.org/officeDocument/2006/relationships/image" Target="media/image2.png" /><Relationship Id="rId60" Type="http://schemas.openxmlformats.org/officeDocument/2006/relationships/oleObject" Target="embeddings/oleObject22.bin" /><Relationship Id="rId61" Type="http://schemas.openxmlformats.org/officeDocument/2006/relationships/image" Target="media/image35.wmf" /><Relationship Id="rId62" Type="http://schemas.openxmlformats.org/officeDocument/2006/relationships/oleObject" Target="embeddings/oleObject23.bin" /><Relationship Id="rId63" Type="http://schemas.openxmlformats.org/officeDocument/2006/relationships/image" Target="media/image36.wmf" /><Relationship Id="rId64" Type="http://schemas.openxmlformats.org/officeDocument/2006/relationships/oleObject" Target="embeddings/oleObject24.bin" /><Relationship Id="rId65" Type="http://schemas.openxmlformats.org/officeDocument/2006/relationships/image" Target="media/image37.wmf" /><Relationship Id="rId66" Type="http://schemas.openxmlformats.org/officeDocument/2006/relationships/oleObject" Target="embeddings/oleObject25.bin" /><Relationship Id="rId67" Type="http://schemas.openxmlformats.org/officeDocument/2006/relationships/image" Target="media/image38.wmf" /><Relationship Id="rId68" Type="http://schemas.openxmlformats.org/officeDocument/2006/relationships/oleObject" Target="embeddings/oleObject26.bin" /><Relationship Id="rId69" Type="http://schemas.openxmlformats.org/officeDocument/2006/relationships/image" Target="media/image39.png" /><Relationship Id="rId7" Type="http://schemas.openxmlformats.org/officeDocument/2006/relationships/image" Target="media/image3.png" /><Relationship Id="rId70" Type="http://schemas.openxmlformats.org/officeDocument/2006/relationships/image" Target="media/image40.wmf" /><Relationship Id="rId71" Type="http://schemas.openxmlformats.org/officeDocument/2006/relationships/oleObject" Target="embeddings/oleObject27.bin" /><Relationship Id="rId72" Type="http://schemas.openxmlformats.org/officeDocument/2006/relationships/footer" Target="footer1.xml" /><Relationship Id="rId73" Type="http://schemas.openxmlformats.org/officeDocument/2006/relationships/footer" Target="footer2.xml" /><Relationship Id="rId74" Type="http://schemas.openxmlformats.org/officeDocument/2006/relationships/image" Target="media/image41.wmf" /><Relationship Id="rId75" Type="http://schemas.openxmlformats.org/officeDocument/2006/relationships/oleObject" Target="embeddings/oleObject28.bin" /><Relationship Id="rId76" Type="http://schemas.openxmlformats.org/officeDocument/2006/relationships/image" Target="media/image42.wmf" /><Relationship Id="rId77" Type="http://schemas.openxmlformats.org/officeDocument/2006/relationships/oleObject" Target="embeddings/oleObject29.bin" /><Relationship Id="rId78" Type="http://schemas.openxmlformats.org/officeDocument/2006/relationships/image" Target="media/image43.wmf" /><Relationship Id="rId79" Type="http://schemas.openxmlformats.org/officeDocument/2006/relationships/oleObject" Target="embeddings/oleObject30.bin" /><Relationship Id="rId8" Type="http://schemas.openxmlformats.org/officeDocument/2006/relationships/image" Target="media/image4.png" /><Relationship Id="rId80" Type="http://schemas.openxmlformats.org/officeDocument/2006/relationships/image" Target="media/image44.wmf" /><Relationship Id="rId81" Type="http://schemas.openxmlformats.org/officeDocument/2006/relationships/oleObject" Target="embeddings/oleObject31.bin" /><Relationship Id="rId82" Type="http://schemas.openxmlformats.org/officeDocument/2006/relationships/image" Target="media/image45.wmf" /><Relationship Id="rId83" Type="http://schemas.openxmlformats.org/officeDocument/2006/relationships/oleObject" Target="embeddings/oleObject32.bin" /><Relationship Id="rId84" Type="http://schemas.openxmlformats.org/officeDocument/2006/relationships/image" Target="media/image46.wmf" /><Relationship Id="rId85" Type="http://schemas.openxmlformats.org/officeDocument/2006/relationships/oleObject" Target="embeddings/oleObject33.bin" /><Relationship Id="rId86" Type="http://schemas.openxmlformats.org/officeDocument/2006/relationships/image" Target="media/image47.wmf" /><Relationship Id="rId87" Type="http://schemas.openxmlformats.org/officeDocument/2006/relationships/oleObject" Target="embeddings/oleObject34.bin" /><Relationship Id="rId88" Type="http://schemas.openxmlformats.org/officeDocument/2006/relationships/oleObject" Target="embeddings/oleObject35.bin" /><Relationship Id="rId89" Type="http://schemas.openxmlformats.org/officeDocument/2006/relationships/image" Target="media/image48.wmf" /><Relationship Id="rId9" Type="http://schemas.openxmlformats.org/officeDocument/2006/relationships/image" Target="media/image5.wmf" /><Relationship Id="rId90" Type="http://schemas.openxmlformats.org/officeDocument/2006/relationships/oleObject" Target="embeddings/oleObject36.bin" /><Relationship Id="rId91" Type="http://schemas.openxmlformats.org/officeDocument/2006/relationships/image" Target="media/image49.wmf" /><Relationship Id="rId92" Type="http://schemas.openxmlformats.org/officeDocument/2006/relationships/oleObject" Target="embeddings/oleObject37.bin" /><Relationship Id="rId93" Type="http://schemas.openxmlformats.org/officeDocument/2006/relationships/oleObject" Target="embeddings/oleObject38.bin" /><Relationship Id="rId94" Type="http://schemas.openxmlformats.org/officeDocument/2006/relationships/image" Target="media/image50.wmf" /><Relationship Id="rId95" Type="http://schemas.openxmlformats.org/officeDocument/2006/relationships/oleObject" Target="embeddings/oleObject39.bin" /><Relationship Id="rId96" Type="http://schemas.openxmlformats.org/officeDocument/2006/relationships/image" Target="media/image51.wmf" /><Relationship Id="rId97" Type="http://schemas.openxmlformats.org/officeDocument/2006/relationships/oleObject" Target="embeddings/oleObject40.bin" /><Relationship Id="rId98" Type="http://schemas.openxmlformats.org/officeDocument/2006/relationships/image" Target="media/image52.wmf" /><Relationship Id="rId99" Type="http://schemas.openxmlformats.org/officeDocument/2006/relationships/oleObject" Target="embeddings/oleObject41.bin"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FBD8B74-E658-41D0-A583-9C5836944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组卷网</cp:lastModifiedBy>
  <cp:revision>18</cp:revision>
  <dcterms:created xsi:type="dcterms:W3CDTF">2017-07-19T12:07:00Z</dcterms:created>
  <dcterms:modified xsi:type="dcterms:W3CDTF">2025-01-10T02:56:00Z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954cdbea339c4eebbe0eb0f2fecb08aentkxoda1ndqw</vt:lpwstr>
  </property>
</Properties>
</file>